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B4" w:rsidRPr="00576D8A" w:rsidRDefault="00144072" w:rsidP="00B359B4">
      <w:pPr>
        <w:spacing w:line="360" w:lineRule="auto"/>
        <w:jc w:val="center"/>
        <w:rPr>
          <w:rFonts w:ascii="Verdana" w:hAnsi="Verdana"/>
          <w:b/>
          <w:sz w:val="28"/>
          <w:szCs w:val="28"/>
          <w:lang w:val="es-ES"/>
        </w:rPr>
      </w:pPr>
      <w:proofErr w:type="spellStart"/>
      <w:r w:rsidRPr="00576D8A">
        <w:rPr>
          <w:rFonts w:ascii="Verdana" w:hAnsi="Verdana"/>
          <w:b/>
          <w:sz w:val="28"/>
          <w:szCs w:val="28"/>
          <w:lang w:val="es-ES"/>
        </w:rPr>
        <w:t>Paradox</w:t>
      </w:r>
      <w:proofErr w:type="spellEnd"/>
      <w:r w:rsidRPr="00576D8A">
        <w:rPr>
          <w:rFonts w:ascii="Verdana" w:hAnsi="Verdana"/>
          <w:b/>
          <w:sz w:val="28"/>
          <w:szCs w:val="28"/>
          <w:lang w:val="es-ES"/>
        </w:rPr>
        <w:t xml:space="preserve"> </w:t>
      </w:r>
      <w:proofErr w:type="spellStart"/>
      <w:r w:rsidRPr="00576D8A">
        <w:rPr>
          <w:rFonts w:ascii="Verdana" w:hAnsi="Verdana"/>
          <w:b/>
          <w:sz w:val="28"/>
          <w:szCs w:val="28"/>
          <w:lang w:val="es-ES"/>
        </w:rPr>
        <w:t>Interactive</w:t>
      </w:r>
      <w:proofErr w:type="spellEnd"/>
      <w:r w:rsidR="00B359B4" w:rsidRPr="00576D8A">
        <w:rPr>
          <w:rFonts w:ascii="Verdana" w:hAnsi="Verdana"/>
          <w:b/>
          <w:sz w:val="28"/>
          <w:szCs w:val="28"/>
          <w:lang w:val="es-ES"/>
        </w:rPr>
        <w:t xml:space="preserve">: </w:t>
      </w:r>
      <w:r w:rsidRPr="00576D8A">
        <w:rPr>
          <w:rFonts w:ascii="Verdana" w:hAnsi="Verdana"/>
          <w:b/>
          <w:sz w:val="28"/>
          <w:szCs w:val="28"/>
          <w:lang w:val="es-ES"/>
        </w:rPr>
        <w:t xml:space="preserve"> </w:t>
      </w:r>
      <w:r w:rsidR="006F3E52" w:rsidRPr="00576D8A">
        <w:rPr>
          <w:rFonts w:ascii="Verdana" w:hAnsi="Verdana"/>
          <w:b/>
          <w:sz w:val="28"/>
          <w:szCs w:val="28"/>
          <w:lang w:val="es-ES"/>
        </w:rPr>
        <w:t xml:space="preserve">desvela el clan de Vampiros conocidos como los </w:t>
      </w:r>
      <w:proofErr w:type="spellStart"/>
      <w:r w:rsidR="006F3E52" w:rsidRPr="00576D8A">
        <w:rPr>
          <w:rFonts w:ascii="Verdana" w:hAnsi="Verdana"/>
          <w:b/>
          <w:sz w:val="28"/>
          <w:szCs w:val="28"/>
          <w:lang w:val="es-ES"/>
        </w:rPr>
        <w:t>Brujah</w:t>
      </w:r>
      <w:proofErr w:type="spellEnd"/>
    </w:p>
    <w:p w:rsidR="00623EDB" w:rsidRPr="00576D8A" w:rsidRDefault="006F3E52" w:rsidP="001A7AD2">
      <w:pPr>
        <w:spacing w:line="360" w:lineRule="auto"/>
        <w:jc w:val="center"/>
        <w:rPr>
          <w:rFonts w:ascii="Verdana" w:hAnsi="Verdana"/>
          <w:b/>
          <w:sz w:val="20"/>
          <w:szCs w:val="20"/>
          <w:lang w:val="es-ES"/>
        </w:rPr>
      </w:pPr>
      <w:r w:rsidRPr="00576D8A">
        <w:rPr>
          <w:rFonts w:ascii="Arial Black" w:hAnsi="Arial Black" w:cs="Verdana"/>
          <w:b/>
          <w:bCs/>
          <w:noProof/>
          <w:color w:val="000000"/>
          <w:sz w:val="24"/>
          <w:szCs w:val="24"/>
          <w:lang w:val="es-ES" w:eastAsia="es-ES_tradnl"/>
        </w:rPr>
        <w:drawing>
          <wp:inline distT="0" distB="0" distL="0" distR="0" wp14:anchorId="6E195D50" wp14:editId="5E1DBC26">
            <wp:extent cx="5544820" cy="12896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4820" cy="1289685"/>
                    </a:xfrm>
                    <a:prstGeom prst="rect">
                      <a:avLst/>
                    </a:prstGeom>
                    <a:noFill/>
                    <a:ln>
                      <a:noFill/>
                    </a:ln>
                  </pic:spPr>
                </pic:pic>
              </a:graphicData>
            </a:graphic>
          </wp:inline>
        </w:drawing>
      </w:r>
    </w:p>
    <w:p w:rsidR="00623EDB" w:rsidRPr="00576D8A" w:rsidRDefault="00623EDB" w:rsidP="001A7AD2">
      <w:pPr>
        <w:spacing w:line="360" w:lineRule="auto"/>
        <w:jc w:val="center"/>
        <w:rPr>
          <w:rFonts w:ascii="Verdana" w:hAnsi="Verdana"/>
          <w:i/>
          <w:sz w:val="20"/>
          <w:szCs w:val="20"/>
          <w:lang w:val="es-ES"/>
        </w:rPr>
      </w:pPr>
    </w:p>
    <w:p w:rsidR="003360C4" w:rsidRPr="00576D8A" w:rsidRDefault="00A96D55" w:rsidP="003360C4">
      <w:pPr>
        <w:spacing w:line="360" w:lineRule="auto"/>
        <w:jc w:val="both"/>
        <w:rPr>
          <w:rFonts w:ascii="Verdana" w:hAnsi="Verdana"/>
          <w:sz w:val="20"/>
          <w:szCs w:val="20"/>
          <w:lang w:val="es-ES"/>
        </w:rPr>
      </w:pPr>
      <w:proofErr w:type="spellStart"/>
      <w:r w:rsidRPr="00576D8A">
        <w:rPr>
          <w:rFonts w:ascii="Verdana" w:hAnsi="Verdana"/>
          <w:b/>
          <w:sz w:val="20"/>
          <w:szCs w:val="20"/>
          <w:lang w:val="es-ES"/>
        </w:rPr>
        <w:t>Estocolomo</w:t>
      </w:r>
      <w:proofErr w:type="spellEnd"/>
      <w:r w:rsidRPr="00576D8A">
        <w:rPr>
          <w:rFonts w:ascii="Verdana" w:hAnsi="Verdana"/>
          <w:b/>
          <w:sz w:val="20"/>
          <w:szCs w:val="20"/>
          <w:lang w:val="es-ES"/>
        </w:rPr>
        <w:t xml:space="preserve"> (Suecia) – </w:t>
      </w:r>
      <w:r w:rsidRPr="00576D8A">
        <w:rPr>
          <w:rFonts w:ascii="Verdana" w:hAnsi="Verdana"/>
          <w:b/>
          <w:sz w:val="20"/>
          <w:szCs w:val="20"/>
          <w:lang w:val="es-ES"/>
        </w:rPr>
        <w:t xml:space="preserve">2 </w:t>
      </w:r>
      <w:r w:rsidRPr="00576D8A">
        <w:rPr>
          <w:rFonts w:ascii="Verdana" w:hAnsi="Verdana"/>
          <w:b/>
          <w:sz w:val="20"/>
          <w:szCs w:val="20"/>
          <w:lang w:val="es-ES"/>
        </w:rPr>
        <w:t xml:space="preserve">de </w:t>
      </w:r>
      <w:r w:rsidRPr="00576D8A">
        <w:rPr>
          <w:rFonts w:ascii="Verdana" w:hAnsi="Verdana"/>
          <w:b/>
          <w:sz w:val="20"/>
          <w:szCs w:val="20"/>
          <w:lang w:val="es-ES"/>
        </w:rPr>
        <w:t>mayo</w:t>
      </w:r>
      <w:r w:rsidRPr="00576D8A">
        <w:rPr>
          <w:rFonts w:ascii="Verdana" w:hAnsi="Verdana"/>
          <w:b/>
          <w:sz w:val="20"/>
          <w:szCs w:val="20"/>
          <w:lang w:val="es-ES"/>
        </w:rPr>
        <w:t xml:space="preserve"> de 2019 </w:t>
      </w:r>
      <w:r w:rsidR="00144072" w:rsidRPr="00576D8A">
        <w:rPr>
          <w:rFonts w:ascii="Verdana" w:hAnsi="Verdana"/>
          <w:b/>
          <w:sz w:val="20"/>
          <w:szCs w:val="20"/>
          <w:lang w:val="es-ES"/>
        </w:rPr>
        <w:t xml:space="preserve">- </w:t>
      </w:r>
      <w:proofErr w:type="spellStart"/>
      <w:r w:rsidR="003360C4" w:rsidRPr="00576D8A">
        <w:rPr>
          <w:rFonts w:ascii="Verdana" w:hAnsi="Verdana"/>
          <w:b/>
          <w:sz w:val="20"/>
          <w:szCs w:val="20"/>
          <w:lang w:val="es-ES"/>
        </w:rPr>
        <w:t>Paradox</w:t>
      </w:r>
      <w:proofErr w:type="spellEnd"/>
      <w:r w:rsidR="003360C4" w:rsidRPr="00576D8A">
        <w:rPr>
          <w:rFonts w:ascii="Verdana" w:hAnsi="Verdana"/>
          <w:b/>
          <w:sz w:val="20"/>
          <w:szCs w:val="20"/>
          <w:lang w:val="es-ES"/>
        </w:rPr>
        <w:t xml:space="preserve"> </w:t>
      </w:r>
      <w:proofErr w:type="spellStart"/>
      <w:r w:rsidR="003360C4" w:rsidRPr="00576D8A">
        <w:rPr>
          <w:rFonts w:ascii="Verdana" w:hAnsi="Verdana"/>
          <w:b/>
          <w:sz w:val="20"/>
          <w:szCs w:val="20"/>
          <w:lang w:val="es-ES"/>
        </w:rPr>
        <w:t>Interactive</w:t>
      </w:r>
      <w:proofErr w:type="spellEnd"/>
      <w:r w:rsidR="003360C4" w:rsidRPr="00576D8A">
        <w:rPr>
          <w:rFonts w:ascii="Verdana" w:hAnsi="Verdana"/>
          <w:b/>
          <w:sz w:val="20"/>
          <w:szCs w:val="20"/>
          <w:lang w:val="es-ES"/>
        </w:rPr>
        <w:t xml:space="preserve"> </w:t>
      </w:r>
      <w:r w:rsidR="006403C6" w:rsidRPr="00576D8A">
        <w:rPr>
          <w:rFonts w:ascii="Verdana" w:hAnsi="Verdana"/>
          <w:sz w:val="20"/>
          <w:szCs w:val="20"/>
          <w:lang w:val="es-ES"/>
        </w:rPr>
        <w:t xml:space="preserve">ha desvelado hoy el primer </w:t>
      </w:r>
      <w:r w:rsidR="006F3E52" w:rsidRPr="00576D8A">
        <w:rPr>
          <w:rFonts w:ascii="Verdana" w:hAnsi="Verdana"/>
          <w:sz w:val="20"/>
          <w:szCs w:val="20"/>
          <w:lang w:val="es-ES"/>
        </w:rPr>
        <w:t>clan</w:t>
      </w:r>
      <w:r w:rsidR="006403C6" w:rsidRPr="00576D8A">
        <w:rPr>
          <w:rFonts w:ascii="Verdana" w:hAnsi="Verdana"/>
          <w:sz w:val="20"/>
          <w:szCs w:val="20"/>
          <w:lang w:val="es-ES"/>
        </w:rPr>
        <w:t xml:space="preserve"> de Vampiros de sangre completa de </w:t>
      </w:r>
      <w:proofErr w:type="spellStart"/>
      <w:r w:rsidR="003360C4" w:rsidRPr="00576D8A">
        <w:rPr>
          <w:rFonts w:ascii="Verdana" w:hAnsi="Verdana"/>
          <w:b/>
          <w:i/>
          <w:iCs/>
          <w:sz w:val="20"/>
          <w:szCs w:val="20"/>
          <w:lang w:val="es-ES"/>
        </w:rPr>
        <w:t>Vampire</w:t>
      </w:r>
      <w:proofErr w:type="spellEnd"/>
      <w:r w:rsidR="003360C4" w:rsidRPr="00576D8A">
        <w:rPr>
          <w:rFonts w:ascii="Verdana" w:hAnsi="Verdana"/>
          <w:b/>
          <w:i/>
          <w:iCs/>
          <w:sz w:val="20"/>
          <w:szCs w:val="20"/>
          <w:lang w:val="es-ES"/>
        </w:rPr>
        <w:t xml:space="preserve">: </w:t>
      </w:r>
      <w:proofErr w:type="spellStart"/>
      <w:r w:rsidR="003360C4" w:rsidRPr="00576D8A">
        <w:rPr>
          <w:rFonts w:ascii="Verdana" w:hAnsi="Verdana"/>
          <w:b/>
          <w:i/>
          <w:iCs/>
          <w:sz w:val="20"/>
          <w:szCs w:val="20"/>
          <w:lang w:val="es-ES"/>
        </w:rPr>
        <w:t>The</w:t>
      </w:r>
      <w:proofErr w:type="spellEnd"/>
      <w:r w:rsidR="003360C4" w:rsidRPr="00576D8A">
        <w:rPr>
          <w:rFonts w:ascii="Verdana" w:hAnsi="Verdana"/>
          <w:b/>
          <w:i/>
          <w:iCs/>
          <w:sz w:val="20"/>
          <w:szCs w:val="20"/>
          <w:lang w:val="es-ES"/>
        </w:rPr>
        <w:t xml:space="preserve"> </w:t>
      </w:r>
      <w:proofErr w:type="spellStart"/>
      <w:r w:rsidR="003360C4" w:rsidRPr="00576D8A">
        <w:rPr>
          <w:rFonts w:ascii="Verdana" w:hAnsi="Verdana"/>
          <w:b/>
          <w:i/>
          <w:iCs/>
          <w:sz w:val="20"/>
          <w:szCs w:val="20"/>
          <w:lang w:val="es-ES"/>
        </w:rPr>
        <w:t>Masquerade</w:t>
      </w:r>
      <w:proofErr w:type="spellEnd"/>
      <w:r w:rsidR="003360C4" w:rsidRPr="00576D8A">
        <w:rPr>
          <w:rFonts w:ascii="Verdana" w:hAnsi="Verdana"/>
          <w:b/>
          <w:i/>
          <w:iCs/>
          <w:sz w:val="20"/>
          <w:szCs w:val="20"/>
          <w:lang w:val="es-ES"/>
        </w:rPr>
        <w:t xml:space="preserve"> - </w:t>
      </w:r>
      <w:proofErr w:type="spellStart"/>
      <w:r w:rsidR="003360C4" w:rsidRPr="00576D8A">
        <w:rPr>
          <w:rFonts w:ascii="Verdana" w:hAnsi="Verdana"/>
          <w:b/>
          <w:i/>
          <w:iCs/>
          <w:sz w:val="20"/>
          <w:szCs w:val="20"/>
          <w:lang w:val="es-ES"/>
        </w:rPr>
        <w:t>Bloodlines</w:t>
      </w:r>
      <w:proofErr w:type="spellEnd"/>
      <w:r w:rsidR="003360C4" w:rsidRPr="00576D8A">
        <w:rPr>
          <w:rFonts w:ascii="Verdana" w:hAnsi="Verdana"/>
          <w:b/>
          <w:i/>
          <w:iCs/>
          <w:sz w:val="20"/>
          <w:szCs w:val="20"/>
          <w:lang w:val="es-ES"/>
        </w:rPr>
        <w:t xml:space="preserve"> 2</w:t>
      </w:r>
      <w:r w:rsidR="003360C4" w:rsidRPr="00576D8A">
        <w:rPr>
          <w:rFonts w:ascii="Verdana" w:hAnsi="Verdana"/>
          <w:b/>
          <w:sz w:val="20"/>
          <w:szCs w:val="20"/>
          <w:lang w:val="es-ES"/>
        </w:rPr>
        <w:t xml:space="preserve">: </w:t>
      </w:r>
      <w:r w:rsidR="006403C6" w:rsidRPr="00576D8A">
        <w:rPr>
          <w:rFonts w:ascii="Verdana" w:hAnsi="Verdana"/>
          <w:b/>
          <w:sz w:val="20"/>
          <w:szCs w:val="20"/>
          <w:lang w:val="es-ES"/>
        </w:rPr>
        <w:t xml:space="preserve">los </w:t>
      </w:r>
      <w:proofErr w:type="spellStart"/>
      <w:r w:rsidR="003360C4" w:rsidRPr="00576D8A">
        <w:rPr>
          <w:rFonts w:ascii="Verdana" w:hAnsi="Verdana"/>
          <w:b/>
          <w:sz w:val="20"/>
          <w:szCs w:val="20"/>
          <w:lang w:val="es-ES"/>
        </w:rPr>
        <w:t>Brujah</w:t>
      </w:r>
      <w:proofErr w:type="spellEnd"/>
      <w:r w:rsidR="006403C6" w:rsidRPr="00576D8A">
        <w:rPr>
          <w:rFonts w:ascii="Verdana" w:hAnsi="Verdana"/>
          <w:b/>
          <w:sz w:val="20"/>
          <w:szCs w:val="20"/>
          <w:lang w:val="es-ES"/>
        </w:rPr>
        <w:t xml:space="preserve">, </w:t>
      </w:r>
      <w:r w:rsidR="006403C6" w:rsidRPr="00576D8A">
        <w:rPr>
          <w:rFonts w:ascii="Verdana" w:hAnsi="Verdana"/>
          <w:sz w:val="20"/>
          <w:szCs w:val="20"/>
          <w:lang w:val="es-ES"/>
        </w:rPr>
        <w:t>que son rebeldes y saltan a la mínima, que están a favor del empleo de</w:t>
      </w:r>
      <w:r w:rsidR="00F3638D">
        <w:rPr>
          <w:rFonts w:ascii="Verdana" w:hAnsi="Verdana"/>
          <w:sz w:val="20"/>
          <w:szCs w:val="20"/>
          <w:lang w:val="es-ES"/>
        </w:rPr>
        <w:t xml:space="preserve"> </w:t>
      </w:r>
      <w:r w:rsidR="006403C6" w:rsidRPr="00576D8A">
        <w:rPr>
          <w:rFonts w:ascii="Verdana" w:hAnsi="Verdana"/>
          <w:sz w:val="20"/>
          <w:szCs w:val="20"/>
          <w:lang w:val="es-ES"/>
        </w:rPr>
        <w:t xml:space="preserve">la fuerza bruta y </w:t>
      </w:r>
      <w:r w:rsidR="00F3638D">
        <w:rPr>
          <w:rFonts w:ascii="Verdana" w:hAnsi="Verdana"/>
          <w:sz w:val="20"/>
          <w:szCs w:val="20"/>
          <w:lang w:val="es-ES"/>
        </w:rPr>
        <w:t>hacen gala d</w:t>
      </w:r>
      <w:bookmarkStart w:id="0" w:name="_GoBack"/>
      <w:bookmarkEnd w:id="0"/>
      <w:r w:rsidR="006403C6" w:rsidRPr="00576D8A">
        <w:rPr>
          <w:rFonts w:ascii="Verdana" w:hAnsi="Verdana"/>
          <w:sz w:val="20"/>
          <w:szCs w:val="20"/>
          <w:lang w:val="es-ES"/>
        </w:rPr>
        <w:t xml:space="preserve">el poder de su línea de sangre. </w:t>
      </w:r>
    </w:p>
    <w:p w:rsidR="00623EDB" w:rsidRPr="00576D8A" w:rsidRDefault="00623EDB" w:rsidP="001A7AD2">
      <w:pPr>
        <w:spacing w:line="360" w:lineRule="auto"/>
        <w:jc w:val="both"/>
        <w:rPr>
          <w:rFonts w:ascii="Verdana" w:hAnsi="Verdana"/>
          <w:sz w:val="20"/>
          <w:szCs w:val="20"/>
          <w:lang w:val="es-ES"/>
        </w:rPr>
      </w:pPr>
    </w:p>
    <w:p w:rsidR="003360C4" w:rsidRPr="00576D8A" w:rsidRDefault="006403C6" w:rsidP="006403C6">
      <w:pPr>
        <w:spacing w:line="360" w:lineRule="auto"/>
        <w:jc w:val="both"/>
        <w:rPr>
          <w:rFonts w:ascii="Verdana" w:hAnsi="Verdana"/>
          <w:sz w:val="20"/>
          <w:szCs w:val="20"/>
          <w:lang w:val="es-ES"/>
        </w:rPr>
      </w:pPr>
      <w:r w:rsidRPr="00576D8A">
        <w:rPr>
          <w:rFonts w:ascii="Verdana" w:hAnsi="Verdana"/>
          <w:sz w:val="20"/>
          <w:szCs w:val="20"/>
          <w:lang w:val="es-ES"/>
        </w:rPr>
        <w:t xml:space="preserve">Puedes ver el siguiente vídeo para conocer a los </w:t>
      </w:r>
      <w:proofErr w:type="spellStart"/>
      <w:r w:rsidRPr="00576D8A">
        <w:rPr>
          <w:rFonts w:ascii="Verdana" w:hAnsi="Verdana"/>
          <w:sz w:val="20"/>
          <w:szCs w:val="20"/>
          <w:lang w:val="es-ES"/>
        </w:rPr>
        <w:t>Brujah</w:t>
      </w:r>
      <w:proofErr w:type="spellEnd"/>
      <w:r w:rsidRPr="00576D8A">
        <w:rPr>
          <w:rFonts w:ascii="Verdana" w:hAnsi="Verdana"/>
          <w:sz w:val="20"/>
          <w:szCs w:val="20"/>
          <w:lang w:val="es-ES"/>
        </w:rPr>
        <w:t xml:space="preserve">, sus antecedentes y echarle un vistazo a sus habilidades: </w:t>
      </w:r>
      <w:hyperlink r:id="rId8" w:history="1">
        <w:r w:rsidR="00097269" w:rsidRPr="00576D8A">
          <w:rPr>
            <w:rStyle w:val="Hipervnculo"/>
            <w:rFonts w:ascii="Verdana" w:hAnsi="Verdana"/>
            <w:sz w:val="20"/>
            <w:szCs w:val="20"/>
            <w:lang w:val="es-ES"/>
          </w:rPr>
          <w:t>https://youtu.be/dU6LwptKvYg</w:t>
        </w:r>
      </w:hyperlink>
      <w:r w:rsidR="00097269" w:rsidRPr="00576D8A">
        <w:rPr>
          <w:rFonts w:ascii="Verdana" w:hAnsi="Verdana"/>
          <w:sz w:val="20"/>
          <w:szCs w:val="20"/>
          <w:lang w:val="es-ES"/>
        </w:rPr>
        <w:t xml:space="preserve"> </w:t>
      </w:r>
      <w:r w:rsidR="003360C4" w:rsidRPr="00576D8A">
        <w:rPr>
          <w:rFonts w:ascii="Verdana" w:hAnsi="Verdana"/>
          <w:sz w:val="20"/>
          <w:szCs w:val="20"/>
          <w:lang w:val="es-ES"/>
        </w:rPr>
        <w:t xml:space="preserve"> </w:t>
      </w:r>
    </w:p>
    <w:p w:rsidR="00623EDB" w:rsidRPr="00576D8A" w:rsidRDefault="00623EDB" w:rsidP="001A7AD2">
      <w:pPr>
        <w:spacing w:line="360" w:lineRule="auto"/>
        <w:jc w:val="both"/>
        <w:rPr>
          <w:rFonts w:ascii="Verdana" w:hAnsi="Verdana"/>
          <w:sz w:val="20"/>
          <w:szCs w:val="20"/>
          <w:lang w:val="es-ES"/>
        </w:rPr>
      </w:pPr>
    </w:p>
    <w:p w:rsidR="003360C4" w:rsidRPr="00576D8A" w:rsidRDefault="006403C6" w:rsidP="00A96D55">
      <w:pPr>
        <w:spacing w:line="360" w:lineRule="auto"/>
        <w:jc w:val="both"/>
        <w:rPr>
          <w:rFonts w:ascii="Verdana" w:hAnsi="Verdana"/>
          <w:sz w:val="20"/>
          <w:szCs w:val="20"/>
          <w:lang w:val="es-ES"/>
        </w:rPr>
      </w:pPr>
      <w:r w:rsidRPr="00576D8A">
        <w:rPr>
          <w:rFonts w:ascii="Verdana" w:hAnsi="Verdana"/>
          <w:sz w:val="20"/>
          <w:szCs w:val="20"/>
          <w:lang w:val="es-ES"/>
        </w:rPr>
        <w:t>Conocidos como “</w:t>
      </w:r>
      <w:r w:rsidRPr="00576D8A">
        <w:rPr>
          <w:rFonts w:ascii="Verdana" w:hAnsi="Verdana"/>
          <w:b/>
          <w:sz w:val="20"/>
          <w:szCs w:val="20"/>
          <w:lang w:val="es-ES"/>
        </w:rPr>
        <w:t>La Chusma</w:t>
      </w:r>
      <w:r w:rsidRPr="00576D8A">
        <w:rPr>
          <w:rFonts w:ascii="Verdana" w:hAnsi="Verdana"/>
          <w:sz w:val="20"/>
          <w:szCs w:val="20"/>
          <w:lang w:val="es-ES"/>
        </w:rPr>
        <w:t xml:space="preserve">” por otros Vampiros, los </w:t>
      </w:r>
      <w:proofErr w:type="spellStart"/>
      <w:r w:rsidRPr="00576D8A">
        <w:rPr>
          <w:rFonts w:ascii="Verdana" w:hAnsi="Verdana"/>
          <w:sz w:val="20"/>
          <w:szCs w:val="20"/>
          <w:lang w:val="es-ES"/>
        </w:rPr>
        <w:t>Brujah</w:t>
      </w:r>
      <w:proofErr w:type="spellEnd"/>
      <w:r w:rsidRPr="00576D8A">
        <w:rPr>
          <w:rFonts w:ascii="Verdana" w:hAnsi="Verdana"/>
          <w:sz w:val="20"/>
          <w:szCs w:val="20"/>
          <w:lang w:val="es-ES"/>
        </w:rPr>
        <w:t xml:space="preserve"> nunca han </w:t>
      </w:r>
      <w:r w:rsidR="00A96D55" w:rsidRPr="00576D8A">
        <w:rPr>
          <w:rFonts w:ascii="Verdana" w:hAnsi="Verdana"/>
          <w:sz w:val="20"/>
          <w:szCs w:val="20"/>
          <w:lang w:val="es-ES"/>
        </w:rPr>
        <w:t xml:space="preserve">sido una gran parte de la comunidad de </w:t>
      </w:r>
      <w:r w:rsidR="00A96D55" w:rsidRPr="00576D8A">
        <w:rPr>
          <w:rFonts w:ascii="Verdana" w:hAnsi="Verdana"/>
          <w:b/>
          <w:sz w:val="20"/>
          <w:szCs w:val="20"/>
          <w:lang w:val="es-ES"/>
        </w:rPr>
        <w:t xml:space="preserve">Vástagos de </w:t>
      </w:r>
      <w:proofErr w:type="spellStart"/>
      <w:r w:rsidR="00A96D55" w:rsidRPr="00576D8A">
        <w:rPr>
          <w:rFonts w:ascii="Verdana" w:hAnsi="Verdana"/>
          <w:b/>
          <w:sz w:val="20"/>
          <w:szCs w:val="20"/>
          <w:lang w:val="es-ES"/>
        </w:rPr>
        <w:t>Seatlle</w:t>
      </w:r>
      <w:proofErr w:type="spellEnd"/>
      <w:r w:rsidR="00A96D55" w:rsidRPr="00576D8A">
        <w:rPr>
          <w:rFonts w:ascii="Verdana" w:hAnsi="Verdana"/>
          <w:sz w:val="20"/>
          <w:szCs w:val="20"/>
          <w:lang w:val="es-ES"/>
        </w:rPr>
        <w:t xml:space="preserve">. Muchos de los </w:t>
      </w:r>
      <w:proofErr w:type="spellStart"/>
      <w:r w:rsidR="00A96D55" w:rsidRPr="00576D8A">
        <w:rPr>
          <w:rFonts w:ascii="Verdana" w:hAnsi="Verdana"/>
          <w:sz w:val="20"/>
          <w:szCs w:val="20"/>
          <w:lang w:val="es-ES"/>
        </w:rPr>
        <w:t>Brujah</w:t>
      </w:r>
      <w:proofErr w:type="spellEnd"/>
      <w:r w:rsidR="00A96D55" w:rsidRPr="00576D8A">
        <w:rPr>
          <w:rFonts w:ascii="Verdana" w:hAnsi="Verdana"/>
          <w:sz w:val="20"/>
          <w:szCs w:val="20"/>
          <w:lang w:val="es-ES"/>
        </w:rPr>
        <w:t xml:space="preserve"> de la ciudad son vestigios de los movimientos anarquistas fallidos y afirman no estar afiliados a las facciones políticas de Seattle. Los miembros del clan de los </w:t>
      </w:r>
      <w:proofErr w:type="spellStart"/>
      <w:r w:rsidR="00A96D55" w:rsidRPr="00576D8A">
        <w:rPr>
          <w:rFonts w:ascii="Verdana" w:hAnsi="Verdana"/>
          <w:sz w:val="20"/>
          <w:szCs w:val="20"/>
          <w:lang w:val="es-ES"/>
        </w:rPr>
        <w:t>Brujah</w:t>
      </w:r>
      <w:proofErr w:type="spellEnd"/>
      <w:r w:rsidR="00A96D55" w:rsidRPr="00576D8A">
        <w:rPr>
          <w:rFonts w:ascii="Verdana" w:hAnsi="Verdana"/>
          <w:sz w:val="20"/>
          <w:szCs w:val="20"/>
          <w:lang w:val="es-ES"/>
        </w:rPr>
        <w:t xml:space="preserve"> se reúnen en sus</w:t>
      </w:r>
      <w:r w:rsidR="00426E34">
        <w:rPr>
          <w:rFonts w:ascii="Verdana" w:hAnsi="Verdana"/>
          <w:sz w:val="20"/>
          <w:szCs w:val="20"/>
          <w:lang w:val="es-ES"/>
        </w:rPr>
        <w:t xml:space="preserve"> particulares fiestas, descritas </w:t>
      </w:r>
      <w:r w:rsidR="00A96D55" w:rsidRPr="00576D8A">
        <w:rPr>
          <w:rFonts w:ascii="Verdana" w:hAnsi="Verdana"/>
          <w:sz w:val="20"/>
          <w:szCs w:val="20"/>
          <w:lang w:val="es-ES"/>
        </w:rPr>
        <w:t xml:space="preserve">por los no muertos como un club de lucha para los no muertos, donde reafirman su superioridad física sobre otros clanes. </w:t>
      </w:r>
    </w:p>
    <w:p w:rsidR="003360C4" w:rsidRPr="00576D8A" w:rsidRDefault="00A96D55" w:rsidP="00A96D55">
      <w:pPr>
        <w:spacing w:line="360" w:lineRule="auto"/>
        <w:jc w:val="both"/>
        <w:rPr>
          <w:rFonts w:ascii="Verdana" w:hAnsi="Verdana"/>
          <w:sz w:val="20"/>
          <w:szCs w:val="20"/>
          <w:lang w:val="es-ES"/>
        </w:rPr>
      </w:pPr>
      <w:r w:rsidRPr="00576D8A">
        <w:rPr>
          <w:rFonts w:ascii="Verdana" w:hAnsi="Verdana" w:cs="Verdana"/>
          <w:color w:val="000000"/>
          <w:sz w:val="20"/>
          <w:szCs w:val="20"/>
          <w:lang w:val="es-ES"/>
        </w:rPr>
        <w:t xml:space="preserve">Conéctate al canal de </w:t>
      </w:r>
      <w:proofErr w:type="spellStart"/>
      <w:r w:rsidRPr="00576D8A">
        <w:rPr>
          <w:rFonts w:ascii="Verdana" w:hAnsi="Verdana" w:cs="Verdana"/>
          <w:color w:val="000000"/>
          <w:sz w:val="20"/>
          <w:szCs w:val="20"/>
          <w:lang w:val="es-ES"/>
        </w:rPr>
        <w:t>Twich</w:t>
      </w:r>
      <w:proofErr w:type="spellEnd"/>
      <w:r w:rsidRPr="00576D8A">
        <w:rPr>
          <w:rFonts w:ascii="Verdana" w:hAnsi="Verdana" w:cs="Verdana"/>
          <w:color w:val="000000"/>
          <w:sz w:val="20"/>
          <w:szCs w:val="20"/>
          <w:lang w:val="es-ES"/>
        </w:rPr>
        <w:t xml:space="preserve"> de </w:t>
      </w:r>
      <w:proofErr w:type="spellStart"/>
      <w:r w:rsidRPr="00576D8A">
        <w:rPr>
          <w:rFonts w:ascii="Verdana" w:hAnsi="Verdana" w:cs="Verdana"/>
          <w:color w:val="000000"/>
          <w:sz w:val="20"/>
          <w:szCs w:val="20"/>
          <w:lang w:val="es-ES"/>
        </w:rPr>
        <w:t>Paradox</w:t>
      </w:r>
      <w:proofErr w:type="spellEnd"/>
      <w:r w:rsidRPr="00576D8A">
        <w:rPr>
          <w:rFonts w:ascii="Verdana" w:hAnsi="Verdana" w:cs="Verdana"/>
          <w:color w:val="000000"/>
          <w:sz w:val="20"/>
          <w:szCs w:val="20"/>
          <w:lang w:val="es-ES"/>
        </w:rPr>
        <w:t xml:space="preserve"> </w:t>
      </w:r>
      <w:proofErr w:type="spellStart"/>
      <w:r w:rsidRPr="00576D8A">
        <w:rPr>
          <w:rFonts w:ascii="Verdana" w:hAnsi="Verdana" w:cs="Verdana"/>
          <w:color w:val="000000"/>
          <w:sz w:val="20"/>
          <w:szCs w:val="20"/>
          <w:lang w:val="es-ES"/>
        </w:rPr>
        <w:t>In</w:t>
      </w:r>
      <w:r w:rsidRPr="00576D8A">
        <w:rPr>
          <w:rFonts w:ascii="Verdana" w:hAnsi="Verdana" w:cs="Verdana"/>
          <w:color w:val="000000"/>
          <w:sz w:val="20"/>
          <w:szCs w:val="20"/>
          <w:lang w:val="es-ES"/>
        </w:rPr>
        <w:t>teractive</w:t>
      </w:r>
      <w:proofErr w:type="spellEnd"/>
      <w:r w:rsidRPr="00576D8A">
        <w:rPr>
          <w:rFonts w:ascii="Verdana" w:hAnsi="Verdana" w:cs="Verdana"/>
          <w:color w:val="000000"/>
          <w:sz w:val="20"/>
          <w:szCs w:val="20"/>
          <w:lang w:val="es-ES"/>
        </w:rPr>
        <w:t xml:space="preserve"> </w:t>
      </w:r>
      <w:r w:rsidRPr="00576D8A">
        <w:rPr>
          <w:rFonts w:ascii="Verdana" w:hAnsi="Verdana" w:cs="Verdana"/>
          <w:color w:val="000000"/>
          <w:sz w:val="20"/>
          <w:szCs w:val="20"/>
          <w:lang w:val="es-ES"/>
        </w:rPr>
        <w:t xml:space="preserve">donde el equipo de </w:t>
      </w:r>
      <w:proofErr w:type="spellStart"/>
      <w:r w:rsidRPr="00576D8A">
        <w:rPr>
          <w:rFonts w:ascii="Verdana" w:hAnsi="Verdana" w:cs="Verdana"/>
          <w:i/>
          <w:iCs/>
          <w:color w:val="000000"/>
          <w:sz w:val="20"/>
          <w:szCs w:val="20"/>
          <w:lang w:val="es-ES"/>
        </w:rPr>
        <w:t>Bloodlines</w:t>
      </w:r>
      <w:proofErr w:type="spellEnd"/>
      <w:r w:rsidRPr="00576D8A">
        <w:rPr>
          <w:rFonts w:ascii="Verdana" w:hAnsi="Verdana" w:cs="Verdana"/>
          <w:i/>
          <w:iCs/>
          <w:color w:val="000000"/>
          <w:sz w:val="20"/>
          <w:szCs w:val="20"/>
          <w:lang w:val="es-ES"/>
        </w:rPr>
        <w:t xml:space="preserve"> 2</w:t>
      </w:r>
      <w:r w:rsidRPr="00576D8A">
        <w:rPr>
          <w:rFonts w:ascii="Verdana" w:hAnsi="Verdana" w:cs="Verdana"/>
          <w:i/>
          <w:iCs/>
          <w:color w:val="000000"/>
          <w:sz w:val="20"/>
          <w:szCs w:val="20"/>
          <w:lang w:val="es-ES"/>
        </w:rPr>
        <w:t xml:space="preserve"> </w:t>
      </w:r>
      <w:r w:rsidRPr="00576D8A">
        <w:rPr>
          <w:rFonts w:ascii="Verdana" w:hAnsi="Verdana" w:cs="Verdana"/>
          <w:iCs/>
          <w:color w:val="000000"/>
          <w:sz w:val="20"/>
          <w:szCs w:val="20"/>
          <w:lang w:val="es-ES"/>
        </w:rPr>
        <w:t xml:space="preserve">desgranará los detalles del clan </w:t>
      </w:r>
      <w:proofErr w:type="spellStart"/>
      <w:r w:rsidRPr="00576D8A">
        <w:rPr>
          <w:rFonts w:ascii="Verdana" w:hAnsi="Verdana" w:cs="Verdana"/>
          <w:iCs/>
          <w:color w:val="000000"/>
          <w:sz w:val="20"/>
          <w:szCs w:val="20"/>
          <w:lang w:val="es-ES"/>
        </w:rPr>
        <w:t>Brujah</w:t>
      </w:r>
      <w:proofErr w:type="spellEnd"/>
      <w:r w:rsidR="003360C4" w:rsidRPr="00576D8A">
        <w:rPr>
          <w:rFonts w:ascii="Verdana" w:hAnsi="Verdana"/>
          <w:sz w:val="20"/>
          <w:szCs w:val="20"/>
          <w:lang w:val="es-ES"/>
        </w:rPr>
        <w:t xml:space="preserve">: </w:t>
      </w:r>
      <w:hyperlink r:id="rId9" w:history="1">
        <w:r w:rsidR="003360C4" w:rsidRPr="00576D8A">
          <w:rPr>
            <w:rStyle w:val="Hipervnculo"/>
            <w:rFonts w:ascii="Verdana" w:hAnsi="Verdana"/>
            <w:sz w:val="20"/>
            <w:szCs w:val="20"/>
            <w:lang w:val="es-ES"/>
          </w:rPr>
          <w:t>https://www.twitch.tv/paradoxinteractive</w:t>
        </w:r>
      </w:hyperlink>
      <w:r w:rsidR="003360C4" w:rsidRPr="00576D8A">
        <w:rPr>
          <w:rFonts w:ascii="Verdana" w:hAnsi="Verdana"/>
          <w:sz w:val="20"/>
          <w:szCs w:val="20"/>
          <w:lang w:val="es-ES"/>
        </w:rPr>
        <w:t>.</w:t>
      </w:r>
    </w:p>
    <w:p w:rsidR="00623EDB" w:rsidRPr="00576D8A" w:rsidRDefault="00623EDB" w:rsidP="001A7AD2">
      <w:pPr>
        <w:spacing w:line="360" w:lineRule="auto"/>
        <w:jc w:val="both"/>
        <w:rPr>
          <w:rFonts w:ascii="Verdana" w:hAnsi="Verdana"/>
          <w:sz w:val="20"/>
          <w:szCs w:val="20"/>
          <w:lang w:val="es-ES"/>
        </w:rPr>
      </w:pPr>
    </w:p>
    <w:p w:rsidR="006F3E52" w:rsidRPr="00576D8A" w:rsidRDefault="006F3E52" w:rsidP="001A7AD2">
      <w:pPr>
        <w:spacing w:line="360" w:lineRule="auto"/>
        <w:jc w:val="both"/>
        <w:rPr>
          <w:rFonts w:ascii="Verdana" w:hAnsi="Verdana"/>
          <w:sz w:val="20"/>
          <w:szCs w:val="20"/>
          <w:lang w:val="es-ES"/>
        </w:rPr>
      </w:pPr>
      <w:r w:rsidRPr="00576D8A">
        <w:rPr>
          <w:rFonts w:ascii="Verdana" w:hAnsi="Verdana"/>
          <w:sz w:val="20"/>
          <w:szCs w:val="20"/>
          <w:lang w:val="es-ES"/>
        </w:rPr>
        <w:t xml:space="preserve">Los poderes de los </w:t>
      </w:r>
      <w:proofErr w:type="spellStart"/>
      <w:r w:rsidRPr="00576D8A">
        <w:rPr>
          <w:rFonts w:ascii="Verdana" w:hAnsi="Verdana"/>
          <w:sz w:val="20"/>
          <w:szCs w:val="20"/>
          <w:lang w:val="es-ES"/>
        </w:rPr>
        <w:t>Brujah</w:t>
      </w:r>
      <w:proofErr w:type="spellEnd"/>
      <w:r w:rsidRPr="00576D8A">
        <w:rPr>
          <w:rFonts w:ascii="Verdana" w:hAnsi="Verdana"/>
          <w:sz w:val="20"/>
          <w:szCs w:val="20"/>
          <w:lang w:val="es-ES"/>
        </w:rPr>
        <w:t xml:space="preserve"> son tan abrumadores como sus convicciones. Los jugadores que se unen a la Chusma pueden desbloquear dos disciplinas antiguas que mejoran sus habilidades físicas: Potencia y Celeridad. La potencia es la disciplina característica de los </w:t>
      </w:r>
      <w:proofErr w:type="spellStart"/>
      <w:r w:rsidRPr="00576D8A">
        <w:rPr>
          <w:rFonts w:ascii="Verdana" w:hAnsi="Verdana"/>
          <w:sz w:val="20"/>
          <w:szCs w:val="20"/>
          <w:lang w:val="es-ES"/>
        </w:rPr>
        <w:t>Brujah</w:t>
      </w:r>
      <w:proofErr w:type="spellEnd"/>
      <w:r w:rsidRPr="00576D8A">
        <w:rPr>
          <w:rFonts w:ascii="Verdana" w:hAnsi="Verdana"/>
          <w:sz w:val="20"/>
          <w:szCs w:val="20"/>
          <w:lang w:val="es-ES"/>
        </w:rPr>
        <w:t xml:space="preserve"> e impregna sus cuerpos no muertos con el </w:t>
      </w:r>
      <w:r w:rsidR="00426E34">
        <w:rPr>
          <w:rFonts w:ascii="Verdana" w:hAnsi="Verdana"/>
          <w:sz w:val="20"/>
          <w:szCs w:val="20"/>
          <w:lang w:val="es-ES"/>
        </w:rPr>
        <w:t>culmen</w:t>
      </w:r>
      <w:r w:rsidRPr="00576D8A">
        <w:rPr>
          <w:rFonts w:ascii="Verdana" w:hAnsi="Verdana"/>
          <w:sz w:val="20"/>
          <w:szCs w:val="20"/>
          <w:lang w:val="es-ES"/>
        </w:rPr>
        <w:t xml:space="preserve"> de la fuerza bruta de los vástagos, nadie deber subestimar la fuerza de los </w:t>
      </w:r>
      <w:proofErr w:type="spellStart"/>
      <w:r w:rsidRPr="00576D8A">
        <w:rPr>
          <w:rFonts w:ascii="Verdana" w:hAnsi="Verdana"/>
          <w:sz w:val="20"/>
          <w:szCs w:val="20"/>
          <w:lang w:val="es-ES"/>
        </w:rPr>
        <w:t>Brujah</w:t>
      </w:r>
      <w:proofErr w:type="spellEnd"/>
      <w:r w:rsidRPr="00576D8A">
        <w:rPr>
          <w:rFonts w:ascii="Verdana" w:hAnsi="Verdana"/>
          <w:sz w:val="20"/>
          <w:szCs w:val="20"/>
          <w:lang w:val="es-ES"/>
        </w:rPr>
        <w:t xml:space="preserve"> dos veces. Mientras que la potencia aumenta la fuerza, la Celeridad incrementa la velocidad de los </w:t>
      </w:r>
      <w:proofErr w:type="spellStart"/>
      <w:r w:rsidRPr="00576D8A">
        <w:rPr>
          <w:rFonts w:ascii="Verdana" w:hAnsi="Verdana"/>
          <w:sz w:val="20"/>
          <w:szCs w:val="20"/>
          <w:lang w:val="es-ES"/>
        </w:rPr>
        <w:t>Brujah</w:t>
      </w:r>
      <w:proofErr w:type="spellEnd"/>
      <w:r w:rsidRPr="00576D8A">
        <w:rPr>
          <w:rFonts w:ascii="Verdana" w:hAnsi="Verdana"/>
          <w:sz w:val="20"/>
          <w:szCs w:val="20"/>
          <w:lang w:val="es-ES"/>
        </w:rPr>
        <w:t xml:space="preserve">, lo que les permite atacar y esquivar más rápido, así como escapar más ágilmente que cualquier otra criatura mortal. </w:t>
      </w:r>
    </w:p>
    <w:p w:rsidR="003360C4" w:rsidRPr="00576D8A" w:rsidRDefault="003360C4" w:rsidP="003360C4">
      <w:pPr>
        <w:spacing w:line="360" w:lineRule="auto"/>
        <w:jc w:val="both"/>
        <w:rPr>
          <w:rFonts w:ascii="Verdana" w:hAnsi="Verdana"/>
          <w:sz w:val="20"/>
          <w:szCs w:val="20"/>
          <w:lang w:val="es-ES"/>
        </w:rPr>
      </w:pPr>
    </w:p>
    <w:p w:rsidR="003360C4" w:rsidRPr="00576D8A" w:rsidRDefault="00426E34" w:rsidP="003360C4">
      <w:pPr>
        <w:spacing w:line="360" w:lineRule="auto"/>
        <w:jc w:val="both"/>
        <w:rPr>
          <w:rFonts w:ascii="Verdana" w:hAnsi="Verdana"/>
          <w:sz w:val="20"/>
          <w:szCs w:val="20"/>
          <w:lang w:val="es-ES"/>
        </w:rPr>
      </w:pPr>
      <w:r>
        <w:rPr>
          <w:rFonts w:ascii="Verdana" w:hAnsi="Verdana"/>
          <w:sz w:val="20"/>
          <w:szCs w:val="20"/>
          <w:lang w:val="es-ES"/>
        </w:rPr>
        <w:t>Aprende más detalle acerca d</w:t>
      </w:r>
      <w:r w:rsidR="006F3E52" w:rsidRPr="00576D8A">
        <w:rPr>
          <w:rFonts w:ascii="Verdana" w:hAnsi="Verdana"/>
          <w:sz w:val="20"/>
          <w:szCs w:val="20"/>
          <w:lang w:val="es-ES"/>
        </w:rPr>
        <w:t>e</w:t>
      </w:r>
      <w:r>
        <w:rPr>
          <w:rFonts w:ascii="Verdana" w:hAnsi="Verdana"/>
          <w:sz w:val="20"/>
          <w:szCs w:val="20"/>
          <w:lang w:val="es-ES"/>
        </w:rPr>
        <w:t xml:space="preserve"> </w:t>
      </w:r>
      <w:r w:rsidR="006F3E52" w:rsidRPr="00576D8A">
        <w:rPr>
          <w:rFonts w:ascii="Verdana" w:hAnsi="Verdana"/>
          <w:sz w:val="20"/>
          <w:szCs w:val="20"/>
          <w:lang w:val="es-ES"/>
        </w:rPr>
        <w:t xml:space="preserve">las </w:t>
      </w:r>
      <w:r w:rsidRPr="00576D8A">
        <w:rPr>
          <w:rFonts w:ascii="Verdana" w:hAnsi="Verdana"/>
          <w:sz w:val="20"/>
          <w:szCs w:val="20"/>
          <w:lang w:val="es-ES"/>
        </w:rPr>
        <w:t>disciplinas</w:t>
      </w:r>
      <w:r w:rsidR="006F3E52" w:rsidRPr="00576D8A">
        <w:rPr>
          <w:rFonts w:ascii="Verdana" w:hAnsi="Verdana"/>
          <w:sz w:val="20"/>
          <w:szCs w:val="20"/>
          <w:lang w:val="es-ES"/>
        </w:rPr>
        <w:t xml:space="preserve"> de los </w:t>
      </w:r>
      <w:proofErr w:type="spellStart"/>
      <w:r w:rsidR="006F3E52" w:rsidRPr="00576D8A">
        <w:rPr>
          <w:rFonts w:ascii="Verdana" w:hAnsi="Verdana"/>
          <w:sz w:val="20"/>
          <w:szCs w:val="20"/>
          <w:lang w:val="es-ES"/>
        </w:rPr>
        <w:t>Brujah</w:t>
      </w:r>
      <w:proofErr w:type="spellEnd"/>
      <w:r w:rsidR="006F3E52" w:rsidRPr="00576D8A">
        <w:rPr>
          <w:rFonts w:ascii="Verdana" w:hAnsi="Verdana"/>
          <w:sz w:val="20"/>
          <w:szCs w:val="20"/>
          <w:lang w:val="es-ES"/>
        </w:rPr>
        <w:t xml:space="preserve"> y sus poderes a continuación:</w:t>
      </w:r>
    </w:p>
    <w:p w:rsidR="001B0C95" w:rsidRPr="00576D8A" w:rsidRDefault="001B0C95" w:rsidP="001B0C95">
      <w:pPr>
        <w:spacing w:line="360" w:lineRule="auto"/>
        <w:jc w:val="both"/>
        <w:rPr>
          <w:rFonts w:ascii="Verdana" w:eastAsia="Times New Roman" w:hAnsi="Verdana" w:cs="Times New Roman"/>
          <w:sz w:val="20"/>
          <w:szCs w:val="20"/>
          <w:lang w:val="es-ES" w:eastAsia="en-US"/>
        </w:rPr>
      </w:pPr>
    </w:p>
    <w:p w:rsidR="003360C4" w:rsidRPr="00576D8A" w:rsidRDefault="006F3E52" w:rsidP="003360C4">
      <w:pPr>
        <w:spacing w:line="360" w:lineRule="auto"/>
        <w:jc w:val="both"/>
        <w:rPr>
          <w:rFonts w:ascii="Verdana" w:eastAsia="Times New Roman" w:hAnsi="Verdana"/>
          <w:b/>
          <w:bCs/>
          <w:color w:val="000000"/>
          <w:sz w:val="20"/>
          <w:szCs w:val="20"/>
          <w:lang w:val="es-ES" w:eastAsia="en-US"/>
        </w:rPr>
      </w:pPr>
      <w:r w:rsidRPr="00576D8A">
        <w:rPr>
          <w:rFonts w:ascii="Verdana" w:eastAsia="Times New Roman" w:hAnsi="Verdana"/>
          <w:b/>
          <w:bCs/>
          <w:color w:val="000000"/>
          <w:sz w:val="20"/>
          <w:szCs w:val="20"/>
          <w:lang w:val="es-ES" w:eastAsia="en-US"/>
        </w:rPr>
        <w:t>Potencia</w:t>
      </w:r>
    </w:p>
    <w:p w:rsidR="003360C4" w:rsidRPr="00576D8A" w:rsidRDefault="006F3E52" w:rsidP="003360C4">
      <w:pPr>
        <w:numPr>
          <w:ilvl w:val="0"/>
          <w:numId w:val="7"/>
        </w:numPr>
        <w:spacing w:line="360" w:lineRule="auto"/>
        <w:jc w:val="both"/>
        <w:rPr>
          <w:rFonts w:ascii="Verdana" w:eastAsia="Times New Roman" w:hAnsi="Verdana"/>
          <w:bCs/>
          <w:color w:val="000000"/>
          <w:sz w:val="20"/>
          <w:szCs w:val="20"/>
          <w:lang w:val="es-ES" w:eastAsia="en-US"/>
        </w:rPr>
      </w:pPr>
      <w:r w:rsidRPr="00576D8A">
        <w:rPr>
          <w:rFonts w:ascii="Verdana" w:eastAsia="Times New Roman" w:hAnsi="Verdana"/>
          <w:bCs/>
          <w:color w:val="000000"/>
          <w:sz w:val="20"/>
          <w:szCs w:val="20"/>
          <w:lang w:val="es-ES" w:eastAsia="en-US"/>
        </w:rPr>
        <w:t>El Puño de</w:t>
      </w:r>
      <w:r w:rsidR="003360C4" w:rsidRPr="00576D8A">
        <w:rPr>
          <w:rFonts w:ascii="Verdana" w:eastAsia="Times New Roman" w:hAnsi="Verdana"/>
          <w:bCs/>
          <w:color w:val="000000"/>
          <w:sz w:val="20"/>
          <w:szCs w:val="20"/>
          <w:lang w:val="es-ES" w:eastAsia="en-US"/>
        </w:rPr>
        <w:t xml:space="preserve"> </w:t>
      </w:r>
      <w:proofErr w:type="spellStart"/>
      <w:r w:rsidR="003360C4" w:rsidRPr="00576D8A">
        <w:rPr>
          <w:rFonts w:ascii="Verdana" w:eastAsia="Times New Roman" w:hAnsi="Verdana"/>
          <w:bCs/>
          <w:color w:val="000000"/>
          <w:sz w:val="20"/>
          <w:szCs w:val="20"/>
          <w:lang w:val="es-ES" w:eastAsia="en-US"/>
        </w:rPr>
        <w:t>Caine</w:t>
      </w:r>
      <w:proofErr w:type="spellEnd"/>
      <w:r w:rsidR="003360C4" w:rsidRPr="00576D8A">
        <w:rPr>
          <w:rFonts w:ascii="Verdana" w:eastAsia="Times New Roman" w:hAnsi="Verdana"/>
          <w:bCs/>
          <w:color w:val="000000"/>
          <w:sz w:val="20"/>
          <w:szCs w:val="20"/>
          <w:lang w:val="es-ES" w:eastAsia="en-US"/>
        </w:rPr>
        <w:t xml:space="preserve"> </w:t>
      </w:r>
      <w:r w:rsidRPr="00576D8A">
        <w:rPr>
          <w:rFonts w:ascii="Verdana" w:eastAsia="Times New Roman" w:hAnsi="Verdana"/>
          <w:bCs/>
          <w:color w:val="000000"/>
          <w:sz w:val="20"/>
          <w:szCs w:val="20"/>
          <w:lang w:val="es-ES" w:eastAsia="en-US"/>
        </w:rPr>
        <w:t xml:space="preserve">– Lanza un golpe devastador que convierte las paredes en escombros y lanza a los enemigos por el aire. Las mejoras del Puño de Caín perfeccionan aún más sus efectos devastadores. </w:t>
      </w:r>
    </w:p>
    <w:p w:rsidR="003360C4" w:rsidRPr="00576D8A" w:rsidRDefault="003360C4" w:rsidP="006431B3">
      <w:pPr>
        <w:numPr>
          <w:ilvl w:val="0"/>
          <w:numId w:val="7"/>
        </w:numPr>
        <w:spacing w:line="360" w:lineRule="auto"/>
        <w:jc w:val="both"/>
        <w:rPr>
          <w:rFonts w:ascii="Verdana" w:eastAsia="Times New Roman" w:hAnsi="Verdana"/>
          <w:bCs/>
          <w:color w:val="000000"/>
          <w:sz w:val="20"/>
          <w:szCs w:val="20"/>
          <w:lang w:val="es-ES" w:eastAsia="en-US"/>
        </w:rPr>
      </w:pPr>
      <w:proofErr w:type="spellStart"/>
      <w:r w:rsidRPr="00576D8A">
        <w:rPr>
          <w:rFonts w:ascii="Verdana" w:eastAsia="Times New Roman" w:hAnsi="Verdana"/>
          <w:bCs/>
          <w:color w:val="000000"/>
          <w:sz w:val="20"/>
          <w:szCs w:val="20"/>
          <w:lang w:val="es-ES" w:eastAsia="en-US"/>
        </w:rPr>
        <w:t>Earthshock</w:t>
      </w:r>
      <w:proofErr w:type="spellEnd"/>
      <w:r w:rsidRPr="00576D8A">
        <w:rPr>
          <w:rFonts w:ascii="Verdana" w:eastAsia="Times New Roman" w:hAnsi="Verdana"/>
          <w:bCs/>
          <w:color w:val="000000"/>
          <w:sz w:val="20"/>
          <w:szCs w:val="20"/>
          <w:lang w:val="es-ES" w:eastAsia="en-US"/>
        </w:rPr>
        <w:t xml:space="preserve"> </w:t>
      </w:r>
      <w:r w:rsidR="006F3E52" w:rsidRPr="00576D8A">
        <w:rPr>
          <w:rFonts w:ascii="Verdana" w:eastAsia="Times New Roman" w:hAnsi="Verdana"/>
          <w:bCs/>
          <w:color w:val="000000"/>
          <w:sz w:val="20"/>
          <w:szCs w:val="20"/>
          <w:lang w:val="es-ES" w:eastAsia="en-US"/>
        </w:rPr>
        <w:t>–</w:t>
      </w:r>
      <w:r w:rsidRPr="00576D8A">
        <w:rPr>
          <w:rFonts w:ascii="Verdana" w:eastAsia="Times New Roman" w:hAnsi="Verdana"/>
          <w:bCs/>
          <w:color w:val="000000"/>
          <w:sz w:val="20"/>
          <w:szCs w:val="20"/>
          <w:lang w:val="es-ES" w:eastAsia="en-US"/>
        </w:rPr>
        <w:t xml:space="preserve"> </w:t>
      </w:r>
      <w:r w:rsidR="006F3E52" w:rsidRPr="00576D8A">
        <w:rPr>
          <w:rFonts w:ascii="Verdana" w:eastAsia="Times New Roman" w:hAnsi="Verdana"/>
          <w:bCs/>
          <w:color w:val="000000"/>
          <w:sz w:val="20"/>
          <w:szCs w:val="20"/>
          <w:lang w:val="es-ES" w:eastAsia="en-US"/>
        </w:rPr>
        <w:t xml:space="preserve">aplasta el suelo con una fuerza titánica creando una onda de choque alrededor del jugar que daña y derriba  cualquiera que se atreva a acercarse demasiado. La mejora de </w:t>
      </w:r>
      <w:proofErr w:type="spellStart"/>
      <w:r w:rsidR="006F3E52" w:rsidRPr="00576D8A">
        <w:rPr>
          <w:rFonts w:ascii="Verdana" w:eastAsia="Times New Roman" w:hAnsi="Verdana"/>
          <w:bCs/>
          <w:color w:val="000000"/>
          <w:sz w:val="20"/>
          <w:szCs w:val="20"/>
          <w:lang w:val="es-ES" w:eastAsia="en-US"/>
        </w:rPr>
        <w:t>Earthshock</w:t>
      </w:r>
      <w:proofErr w:type="spellEnd"/>
      <w:r w:rsidR="006F3E52" w:rsidRPr="00576D8A">
        <w:rPr>
          <w:rFonts w:ascii="Verdana" w:eastAsia="Times New Roman" w:hAnsi="Verdana"/>
          <w:bCs/>
          <w:color w:val="000000"/>
          <w:sz w:val="20"/>
          <w:szCs w:val="20"/>
          <w:lang w:val="es-ES" w:eastAsia="en-US"/>
        </w:rPr>
        <w:t xml:space="preserve"> hace que el ataque del </w:t>
      </w:r>
      <w:proofErr w:type="spellStart"/>
      <w:r w:rsidR="006F3E52" w:rsidRPr="00576D8A">
        <w:rPr>
          <w:rFonts w:ascii="Verdana" w:eastAsia="Times New Roman" w:hAnsi="Verdana"/>
          <w:bCs/>
          <w:color w:val="000000"/>
          <w:sz w:val="20"/>
          <w:szCs w:val="20"/>
          <w:lang w:val="es-ES" w:eastAsia="en-US"/>
        </w:rPr>
        <w:t>Brujah</w:t>
      </w:r>
      <w:proofErr w:type="spellEnd"/>
      <w:r w:rsidR="006F3E52" w:rsidRPr="00576D8A">
        <w:rPr>
          <w:rFonts w:ascii="Verdana" w:eastAsia="Times New Roman" w:hAnsi="Verdana"/>
          <w:bCs/>
          <w:color w:val="000000"/>
          <w:sz w:val="20"/>
          <w:szCs w:val="20"/>
          <w:lang w:val="es-ES" w:eastAsia="en-US"/>
        </w:rPr>
        <w:t xml:space="preserve"> envíe fisuras </w:t>
      </w:r>
      <w:r w:rsidR="00576D8A" w:rsidRPr="00576D8A">
        <w:rPr>
          <w:rFonts w:ascii="Verdana" w:eastAsia="Times New Roman" w:hAnsi="Verdana"/>
          <w:bCs/>
          <w:color w:val="000000"/>
          <w:sz w:val="20"/>
          <w:szCs w:val="20"/>
          <w:lang w:val="es-ES" w:eastAsia="en-US"/>
        </w:rPr>
        <w:t xml:space="preserve">dañando a cualquiera que se quede atrapado por el cataclismo. </w:t>
      </w:r>
    </w:p>
    <w:p w:rsidR="003360C4" w:rsidRPr="00576D8A" w:rsidRDefault="00576D8A" w:rsidP="003360C4">
      <w:pPr>
        <w:spacing w:line="360" w:lineRule="auto"/>
        <w:jc w:val="both"/>
        <w:rPr>
          <w:rFonts w:ascii="Verdana" w:eastAsia="Times New Roman" w:hAnsi="Verdana"/>
          <w:b/>
          <w:bCs/>
          <w:color w:val="000000"/>
          <w:sz w:val="20"/>
          <w:szCs w:val="20"/>
          <w:lang w:val="es-ES" w:eastAsia="en-US"/>
        </w:rPr>
      </w:pPr>
      <w:r w:rsidRPr="00576D8A">
        <w:rPr>
          <w:rFonts w:ascii="Verdana" w:eastAsia="Times New Roman" w:hAnsi="Verdana"/>
          <w:b/>
          <w:bCs/>
          <w:color w:val="000000"/>
          <w:sz w:val="20"/>
          <w:szCs w:val="20"/>
          <w:lang w:val="es-ES" w:eastAsia="en-US"/>
        </w:rPr>
        <w:t>Celeridad</w:t>
      </w:r>
    </w:p>
    <w:p w:rsidR="003360C4" w:rsidRPr="00576D8A" w:rsidRDefault="00576D8A" w:rsidP="003360C4">
      <w:pPr>
        <w:numPr>
          <w:ilvl w:val="0"/>
          <w:numId w:val="8"/>
        </w:numPr>
        <w:spacing w:line="360" w:lineRule="auto"/>
        <w:jc w:val="both"/>
        <w:rPr>
          <w:rFonts w:ascii="Verdana" w:eastAsia="Times New Roman" w:hAnsi="Verdana"/>
          <w:bCs/>
          <w:color w:val="000000"/>
          <w:sz w:val="20"/>
          <w:szCs w:val="20"/>
          <w:lang w:val="es-ES" w:eastAsia="en-US"/>
        </w:rPr>
      </w:pPr>
      <w:r w:rsidRPr="00576D8A">
        <w:rPr>
          <w:rFonts w:ascii="Verdana" w:eastAsia="Times New Roman" w:hAnsi="Verdana"/>
          <w:bCs/>
          <w:color w:val="000000"/>
          <w:sz w:val="20"/>
          <w:szCs w:val="20"/>
          <w:lang w:val="es-ES" w:eastAsia="en-US"/>
        </w:rPr>
        <w:t>Tormenta invisible</w:t>
      </w:r>
      <w:r w:rsidR="003360C4" w:rsidRPr="00576D8A">
        <w:rPr>
          <w:rFonts w:ascii="Verdana" w:eastAsia="Times New Roman" w:hAnsi="Verdana"/>
          <w:bCs/>
          <w:color w:val="000000"/>
          <w:sz w:val="20"/>
          <w:szCs w:val="20"/>
          <w:lang w:val="es-ES" w:eastAsia="en-US"/>
        </w:rPr>
        <w:t xml:space="preserve"> </w:t>
      </w:r>
      <w:r w:rsidRPr="00576D8A">
        <w:rPr>
          <w:rFonts w:ascii="Verdana" w:eastAsia="Times New Roman" w:hAnsi="Verdana"/>
          <w:bCs/>
          <w:color w:val="000000"/>
          <w:sz w:val="20"/>
          <w:szCs w:val="20"/>
          <w:lang w:val="es-ES" w:eastAsia="en-US"/>
        </w:rPr>
        <w:t>–</w:t>
      </w:r>
      <w:r w:rsidR="003360C4" w:rsidRPr="00576D8A">
        <w:rPr>
          <w:rFonts w:ascii="Verdana" w:eastAsia="Times New Roman" w:hAnsi="Verdana"/>
          <w:bCs/>
          <w:color w:val="000000"/>
          <w:sz w:val="20"/>
          <w:szCs w:val="20"/>
          <w:lang w:val="es-ES" w:eastAsia="en-US"/>
        </w:rPr>
        <w:t xml:space="preserve"> </w:t>
      </w:r>
      <w:r w:rsidRPr="00576D8A">
        <w:rPr>
          <w:rFonts w:ascii="Verdana" w:eastAsia="Times New Roman" w:hAnsi="Verdana"/>
          <w:bCs/>
          <w:color w:val="000000"/>
          <w:sz w:val="20"/>
          <w:szCs w:val="20"/>
          <w:lang w:val="es-ES" w:eastAsia="en-US"/>
        </w:rPr>
        <w:t>Dispara en cualquier dirección con tal velocidad que desapareces momentáneamente de la vista, permitiéndote realizar ataques, esquivar</w:t>
      </w:r>
      <w:r w:rsidR="00426E34">
        <w:rPr>
          <w:rFonts w:ascii="Verdana" w:eastAsia="Times New Roman" w:hAnsi="Verdana"/>
          <w:bCs/>
          <w:color w:val="000000"/>
          <w:sz w:val="20"/>
          <w:szCs w:val="20"/>
          <w:lang w:val="es-ES" w:eastAsia="en-US"/>
        </w:rPr>
        <w:t xml:space="preserve"> </w:t>
      </w:r>
      <w:r w:rsidRPr="00576D8A">
        <w:rPr>
          <w:rFonts w:ascii="Verdana" w:eastAsia="Times New Roman" w:hAnsi="Verdana"/>
          <w:bCs/>
          <w:color w:val="000000"/>
          <w:sz w:val="20"/>
          <w:szCs w:val="20"/>
          <w:lang w:val="es-ES" w:eastAsia="en-US"/>
        </w:rPr>
        <w:t>a  los enemigos o alejarte antes de que el polvo se asiente. Las mejoras aumentan aún más los efectos de la Tormenta Invisible</w:t>
      </w:r>
      <w:r w:rsidR="003360C4" w:rsidRPr="00576D8A">
        <w:rPr>
          <w:rFonts w:ascii="Verdana" w:eastAsia="Times New Roman" w:hAnsi="Verdana"/>
          <w:bCs/>
          <w:color w:val="000000"/>
          <w:sz w:val="20"/>
          <w:szCs w:val="20"/>
          <w:lang w:val="es-ES" w:eastAsia="en-US"/>
        </w:rPr>
        <w:t>.</w:t>
      </w:r>
    </w:p>
    <w:p w:rsidR="003360C4" w:rsidRPr="00576D8A" w:rsidRDefault="00576D8A" w:rsidP="00576D8A">
      <w:pPr>
        <w:numPr>
          <w:ilvl w:val="0"/>
          <w:numId w:val="8"/>
        </w:numPr>
        <w:spacing w:line="360" w:lineRule="auto"/>
        <w:jc w:val="both"/>
        <w:rPr>
          <w:rFonts w:ascii="Verdana" w:eastAsia="Times New Roman" w:hAnsi="Verdana"/>
          <w:bCs/>
          <w:color w:val="000000"/>
          <w:sz w:val="20"/>
          <w:szCs w:val="20"/>
          <w:lang w:val="es-ES" w:eastAsia="en-US"/>
        </w:rPr>
      </w:pPr>
      <w:proofErr w:type="spellStart"/>
      <w:r w:rsidRPr="00576D8A">
        <w:rPr>
          <w:rFonts w:ascii="Verdana" w:eastAsia="Times New Roman" w:hAnsi="Verdana"/>
          <w:bCs/>
          <w:color w:val="000000"/>
          <w:sz w:val="20"/>
          <w:szCs w:val="20"/>
          <w:lang w:val="es-ES" w:eastAsia="en-US"/>
        </w:rPr>
        <w:t>Accelerar</w:t>
      </w:r>
      <w:proofErr w:type="spellEnd"/>
      <w:r w:rsidR="003360C4" w:rsidRPr="00576D8A">
        <w:rPr>
          <w:rFonts w:ascii="Verdana" w:eastAsia="Times New Roman" w:hAnsi="Verdana"/>
          <w:bCs/>
          <w:color w:val="000000"/>
          <w:sz w:val="20"/>
          <w:szCs w:val="20"/>
          <w:lang w:val="es-ES" w:eastAsia="en-US"/>
        </w:rPr>
        <w:t xml:space="preserve"> </w:t>
      </w:r>
      <w:r w:rsidRPr="00576D8A">
        <w:rPr>
          <w:rFonts w:ascii="Verdana" w:eastAsia="Times New Roman" w:hAnsi="Verdana"/>
          <w:bCs/>
          <w:color w:val="000000"/>
          <w:sz w:val="20"/>
          <w:szCs w:val="20"/>
          <w:lang w:val="es-ES" w:eastAsia="en-US"/>
        </w:rPr>
        <w:t>–</w:t>
      </w:r>
      <w:r w:rsidR="003360C4" w:rsidRPr="00576D8A">
        <w:rPr>
          <w:rFonts w:ascii="Verdana" w:eastAsia="Times New Roman" w:hAnsi="Verdana"/>
          <w:bCs/>
          <w:color w:val="000000"/>
          <w:sz w:val="20"/>
          <w:szCs w:val="20"/>
          <w:lang w:val="es-ES" w:eastAsia="en-US"/>
        </w:rPr>
        <w:t xml:space="preserve"> </w:t>
      </w:r>
      <w:r w:rsidRPr="00576D8A">
        <w:rPr>
          <w:rFonts w:ascii="Verdana" w:eastAsia="Times New Roman" w:hAnsi="Verdana"/>
          <w:bCs/>
          <w:color w:val="000000"/>
          <w:sz w:val="20"/>
          <w:szCs w:val="20"/>
          <w:lang w:val="es-ES" w:eastAsia="en-US"/>
        </w:rPr>
        <w:t xml:space="preserve">Muévete tan rápido que el resto del mundo parece desacelerarse hasta detenerse. Los asaltantes parecen quedarse congelados en sus ataques, los coches avanzan lentamente, las balas se mueven perezosas y el vampiro puede realizar acrobacias que, con un sintetizador de los años 1980 de fondo, crearían una increíble escena cinematográfica. Las actualizaciones mejoran aún más los efectos de la aceleración. </w:t>
      </w:r>
    </w:p>
    <w:p w:rsidR="003360C4" w:rsidRPr="00576D8A" w:rsidRDefault="00576D8A" w:rsidP="003360C4">
      <w:pPr>
        <w:spacing w:line="360" w:lineRule="auto"/>
        <w:jc w:val="both"/>
        <w:rPr>
          <w:rFonts w:ascii="Verdana" w:eastAsia="Times New Roman" w:hAnsi="Verdana"/>
          <w:bCs/>
          <w:color w:val="000000"/>
          <w:sz w:val="20"/>
          <w:szCs w:val="20"/>
          <w:lang w:val="es-ES" w:eastAsia="en-US"/>
        </w:rPr>
      </w:pPr>
      <w:r w:rsidRPr="00576D8A">
        <w:rPr>
          <w:rFonts w:ascii="Verdana" w:eastAsia="Times New Roman" w:hAnsi="Verdana"/>
          <w:bCs/>
          <w:color w:val="000000"/>
          <w:sz w:val="20"/>
          <w:szCs w:val="20"/>
          <w:lang w:val="es-ES" w:eastAsia="en-US"/>
        </w:rPr>
        <w:t>Es de destacar que el uso de la Potencia o Celeridad frente a cualquier mortal de una Violación de la Mascarada</w:t>
      </w:r>
      <w:r w:rsidR="003360C4" w:rsidRPr="00576D8A">
        <w:rPr>
          <w:rFonts w:ascii="Verdana" w:eastAsia="Times New Roman" w:hAnsi="Verdana"/>
          <w:bCs/>
          <w:color w:val="000000"/>
          <w:sz w:val="20"/>
          <w:szCs w:val="20"/>
          <w:lang w:val="es-ES" w:eastAsia="en-US"/>
        </w:rPr>
        <w:t>.</w:t>
      </w:r>
    </w:p>
    <w:p w:rsidR="003360C4" w:rsidRPr="00576D8A" w:rsidRDefault="003360C4" w:rsidP="003360C4">
      <w:pPr>
        <w:spacing w:line="360" w:lineRule="auto"/>
        <w:jc w:val="both"/>
        <w:rPr>
          <w:rFonts w:ascii="Verdana" w:eastAsia="Times New Roman" w:hAnsi="Verdana"/>
          <w:bCs/>
          <w:color w:val="000000"/>
          <w:sz w:val="20"/>
          <w:szCs w:val="20"/>
          <w:lang w:val="es-ES" w:eastAsia="en-US"/>
        </w:rPr>
      </w:pPr>
    </w:p>
    <w:p w:rsidR="003360C4" w:rsidRPr="00576D8A" w:rsidRDefault="00576D8A" w:rsidP="003360C4">
      <w:pPr>
        <w:spacing w:line="360" w:lineRule="auto"/>
        <w:jc w:val="both"/>
        <w:rPr>
          <w:rFonts w:ascii="Verdana" w:eastAsia="Times New Roman" w:hAnsi="Verdana"/>
          <w:bCs/>
          <w:color w:val="000000"/>
          <w:sz w:val="20"/>
          <w:szCs w:val="20"/>
          <w:lang w:val="es-ES" w:eastAsia="en-US"/>
        </w:rPr>
      </w:pPr>
      <w:r w:rsidRPr="00576D8A">
        <w:rPr>
          <w:rFonts w:ascii="Verdana" w:eastAsia="Times New Roman" w:hAnsi="Verdana"/>
          <w:bCs/>
          <w:color w:val="000000"/>
          <w:sz w:val="20"/>
          <w:szCs w:val="20"/>
          <w:lang w:val="es-ES" w:eastAsia="en-US"/>
        </w:rPr>
        <w:t xml:space="preserve">Los jugadores que se unen al clan </w:t>
      </w:r>
      <w:proofErr w:type="spellStart"/>
      <w:r w:rsidRPr="00576D8A">
        <w:rPr>
          <w:rFonts w:ascii="Verdana" w:eastAsia="Times New Roman" w:hAnsi="Verdana"/>
          <w:bCs/>
          <w:color w:val="000000"/>
          <w:sz w:val="20"/>
          <w:szCs w:val="20"/>
          <w:lang w:val="es-ES" w:eastAsia="en-US"/>
        </w:rPr>
        <w:t>Brujah</w:t>
      </w:r>
      <w:proofErr w:type="spellEnd"/>
      <w:r w:rsidRPr="00576D8A">
        <w:rPr>
          <w:rFonts w:ascii="Verdana" w:eastAsia="Times New Roman" w:hAnsi="Verdana"/>
          <w:bCs/>
          <w:color w:val="000000"/>
          <w:sz w:val="20"/>
          <w:szCs w:val="20"/>
          <w:lang w:val="es-ES" w:eastAsia="en-US"/>
        </w:rPr>
        <w:t xml:space="preserve"> pueden usar estas disciplinas además de los podres individuales de su pasado </w:t>
      </w:r>
      <w:proofErr w:type="spellStart"/>
      <w:r w:rsidRPr="00576D8A">
        <w:rPr>
          <w:rFonts w:ascii="Verdana" w:eastAsia="Times New Roman" w:hAnsi="Verdana"/>
          <w:bCs/>
          <w:color w:val="000000"/>
          <w:sz w:val="20"/>
          <w:szCs w:val="20"/>
          <w:lang w:val="es-ES" w:eastAsia="en-US"/>
        </w:rPr>
        <w:t>Thinblood</w:t>
      </w:r>
      <w:proofErr w:type="spellEnd"/>
      <w:r w:rsidRPr="00576D8A">
        <w:rPr>
          <w:rFonts w:ascii="Verdana" w:eastAsia="Times New Roman" w:hAnsi="Verdana"/>
          <w:bCs/>
          <w:color w:val="000000"/>
          <w:sz w:val="20"/>
          <w:szCs w:val="20"/>
          <w:lang w:val="es-ES" w:eastAsia="en-US"/>
        </w:rPr>
        <w:t xml:space="preserve">. </w:t>
      </w:r>
    </w:p>
    <w:p w:rsidR="00623EDB" w:rsidRPr="003360C4" w:rsidRDefault="00623EDB" w:rsidP="001A7AD2">
      <w:pPr>
        <w:spacing w:line="360" w:lineRule="auto"/>
        <w:jc w:val="both"/>
        <w:rPr>
          <w:rFonts w:ascii="Verdana" w:hAnsi="Verdana"/>
          <w:sz w:val="20"/>
          <w:szCs w:val="20"/>
          <w:lang w:val="en-GB"/>
        </w:rPr>
      </w:pPr>
    </w:p>
    <w:p w:rsidR="006F3E52" w:rsidRPr="003534CF" w:rsidRDefault="006F3E52" w:rsidP="006F3E52">
      <w:pPr>
        <w:spacing w:line="360" w:lineRule="auto"/>
        <w:jc w:val="both"/>
        <w:rPr>
          <w:rFonts w:ascii="Verdana" w:hAnsi="Verdana"/>
          <w:color w:val="000000"/>
          <w:sz w:val="20"/>
          <w:szCs w:val="20"/>
          <w:lang w:val="es-ES"/>
        </w:rPr>
      </w:pPr>
      <w:proofErr w:type="spellStart"/>
      <w:r w:rsidRPr="00A01572">
        <w:rPr>
          <w:rFonts w:ascii="Verdana" w:hAnsi="Verdana"/>
          <w:i/>
          <w:sz w:val="20"/>
          <w:szCs w:val="20"/>
          <w:lang w:val="es-ES_tradnl"/>
        </w:rPr>
        <w:t>Vampire</w:t>
      </w:r>
      <w:proofErr w:type="spellEnd"/>
      <w:r w:rsidRPr="00A01572">
        <w:rPr>
          <w:rFonts w:ascii="Verdana" w:hAnsi="Verdana"/>
          <w:i/>
          <w:sz w:val="20"/>
          <w:szCs w:val="20"/>
          <w:lang w:val="es-ES_tradnl"/>
        </w:rPr>
        <w:t xml:space="preserve">: </w:t>
      </w:r>
      <w:proofErr w:type="spellStart"/>
      <w:r w:rsidRPr="00A01572">
        <w:rPr>
          <w:rFonts w:ascii="Verdana" w:hAnsi="Verdana"/>
          <w:i/>
          <w:sz w:val="20"/>
          <w:szCs w:val="20"/>
          <w:lang w:val="es-ES_tradnl"/>
        </w:rPr>
        <w:t>The</w:t>
      </w:r>
      <w:proofErr w:type="spellEnd"/>
      <w:r w:rsidRPr="00A01572">
        <w:rPr>
          <w:rFonts w:ascii="Verdana" w:hAnsi="Verdana"/>
          <w:i/>
          <w:sz w:val="20"/>
          <w:szCs w:val="20"/>
          <w:lang w:val="es-ES_tradnl"/>
        </w:rPr>
        <w:t xml:space="preserve"> </w:t>
      </w:r>
      <w:proofErr w:type="spellStart"/>
      <w:r w:rsidRPr="00A01572">
        <w:rPr>
          <w:rFonts w:ascii="Verdana" w:hAnsi="Verdana"/>
          <w:i/>
          <w:sz w:val="20"/>
          <w:szCs w:val="20"/>
          <w:lang w:val="es-ES_tradnl"/>
        </w:rPr>
        <w:t>Masquerade</w:t>
      </w:r>
      <w:proofErr w:type="spellEnd"/>
      <w:r w:rsidRPr="00A01572">
        <w:rPr>
          <w:rFonts w:ascii="Verdana" w:hAnsi="Verdana"/>
          <w:i/>
          <w:sz w:val="20"/>
          <w:szCs w:val="20"/>
          <w:lang w:val="es-ES_tradnl"/>
        </w:rPr>
        <w:t xml:space="preserve"> </w:t>
      </w:r>
      <w:r w:rsidRPr="00A01572">
        <w:rPr>
          <w:rFonts w:ascii="Verdana" w:hAnsi="Verdana"/>
          <w:sz w:val="20"/>
          <w:szCs w:val="20"/>
          <w:lang w:val="es-ES_tradnl"/>
        </w:rPr>
        <w:t xml:space="preserve">ya está disponible para su reserva anticipada. </w:t>
      </w:r>
      <w:r w:rsidRPr="003534CF">
        <w:rPr>
          <w:rFonts w:ascii="Verdana" w:hAnsi="Verdana"/>
          <w:color w:val="000000"/>
          <w:sz w:val="20"/>
          <w:szCs w:val="20"/>
          <w:lang w:val="es-ES"/>
        </w:rPr>
        <w:t xml:space="preserve">Para saber más acerca de </w:t>
      </w:r>
      <w:proofErr w:type="spellStart"/>
      <w:r w:rsidRPr="003534CF">
        <w:rPr>
          <w:rFonts w:ascii="Verdana" w:hAnsi="Verdana"/>
          <w:i/>
          <w:iCs/>
          <w:color w:val="000000"/>
          <w:sz w:val="20"/>
          <w:szCs w:val="20"/>
          <w:lang w:val="es-ES"/>
        </w:rPr>
        <w:t>Vampire</w:t>
      </w:r>
      <w:proofErr w:type="spellEnd"/>
      <w:r w:rsidRPr="003534CF">
        <w:rPr>
          <w:rFonts w:ascii="Verdana" w:hAnsi="Verdana"/>
          <w:i/>
          <w:iCs/>
          <w:color w:val="000000"/>
          <w:sz w:val="20"/>
          <w:szCs w:val="20"/>
          <w:lang w:val="es-ES"/>
        </w:rPr>
        <w:t xml:space="preserve">: </w:t>
      </w:r>
      <w:proofErr w:type="spellStart"/>
      <w:r w:rsidRPr="003534CF">
        <w:rPr>
          <w:rFonts w:ascii="Verdana" w:hAnsi="Verdana"/>
          <w:i/>
          <w:iCs/>
          <w:color w:val="000000"/>
          <w:sz w:val="20"/>
          <w:szCs w:val="20"/>
          <w:lang w:val="es-ES"/>
        </w:rPr>
        <w:t>The</w:t>
      </w:r>
      <w:proofErr w:type="spellEnd"/>
      <w:r w:rsidRPr="003534CF">
        <w:rPr>
          <w:rFonts w:ascii="Verdana" w:hAnsi="Verdana"/>
          <w:i/>
          <w:iCs/>
          <w:color w:val="000000"/>
          <w:sz w:val="20"/>
          <w:szCs w:val="20"/>
          <w:lang w:val="es-ES"/>
        </w:rPr>
        <w:t xml:space="preserve"> </w:t>
      </w:r>
      <w:proofErr w:type="spellStart"/>
      <w:r w:rsidRPr="003534CF">
        <w:rPr>
          <w:rFonts w:ascii="Verdana" w:hAnsi="Verdana"/>
          <w:i/>
          <w:iCs/>
          <w:color w:val="000000"/>
          <w:sz w:val="20"/>
          <w:szCs w:val="20"/>
          <w:lang w:val="es-ES"/>
        </w:rPr>
        <w:t>Masquerade</w:t>
      </w:r>
      <w:proofErr w:type="spellEnd"/>
      <w:r w:rsidRPr="003534CF">
        <w:rPr>
          <w:rFonts w:ascii="Verdana" w:hAnsi="Verdana"/>
          <w:i/>
          <w:iCs/>
          <w:color w:val="000000"/>
          <w:sz w:val="20"/>
          <w:szCs w:val="20"/>
          <w:lang w:val="es-ES"/>
        </w:rPr>
        <w:t xml:space="preserve"> - </w:t>
      </w:r>
      <w:proofErr w:type="spellStart"/>
      <w:r w:rsidRPr="003534CF">
        <w:rPr>
          <w:rFonts w:ascii="Verdana" w:hAnsi="Verdana"/>
          <w:i/>
          <w:iCs/>
          <w:color w:val="000000"/>
          <w:sz w:val="20"/>
          <w:szCs w:val="20"/>
          <w:lang w:val="es-ES"/>
        </w:rPr>
        <w:t>Bloodlines</w:t>
      </w:r>
      <w:proofErr w:type="spellEnd"/>
      <w:r w:rsidRPr="003534CF">
        <w:rPr>
          <w:rFonts w:ascii="Verdana" w:hAnsi="Verdana"/>
          <w:i/>
          <w:iCs/>
          <w:color w:val="000000"/>
          <w:sz w:val="20"/>
          <w:szCs w:val="20"/>
          <w:lang w:val="es-ES"/>
        </w:rPr>
        <w:t xml:space="preserve"> 2</w:t>
      </w:r>
      <w:r w:rsidRPr="003534CF">
        <w:rPr>
          <w:rFonts w:ascii="Verdana" w:hAnsi="Verdana"/>
          <w:color w:val="000000"/>
          <w:sz w:val="20"/>
          <w:szCs w:val="20"/>
          <w:lang w:val="es-ES"/>
        </w:rPr>
        <w:t xml:space="preserve"> </w:t>
      </w:r>
      <w:r w:rsidRPr="003534CF">
        <w:rPr>
          <w:rFonts w:ascii="Verdana" w:hAnsi="Verdana"/>
          <w:i/>
          <w:color w:val="000000"/>
          <w:sz w:val="20"/>
          <w:szCs w:val="20"/>
          <w:lang w:val="es-ES"/>
        </w:rPr>
        <w:t xml:space="preserve">visita la web oficial: </w:t>
      </w:r>
      <w:hyperlink r:id="rId10" w:history="1">
        <w:r w:rsidRPr="003534CF">
          <w:rPr>
            <w:rStyle w:val="Hipervnculo"/>
            <w:rFonts w:ascii="Verdana" w:hAnsi="Verdana"/>
            <w:sz w:val="20"/>
            <w:szCs w:val="20"/>
            <w:lang w:val="es-ES"/>
          </w:rPr>
          <w:t>www.bloodlines2.com</w:t>
        </w:r>
      </w:hyperlink>
      <w:r w:rsidRPr="003534CF">
        <w:rPr>
          <w:rFonts w:ascii="Verdana" w:hAnsi="Verdana"/>
          <w:color w:val="000000"/>
          <w:sz w:val="20"/>
          <w:szCs w:val="20"/>
          <w:lang w:val="es-ES"/>
        </w:rPr>
        <w:t>.</w:t>
      </w:r>
    </w:p>
    <w:p w:rsidR="006F3E52" w:rsidRPr="00247F82" w:rsidRDefault="006F3E52" w:rsidP="006F3E52">
      <w:pPr>
        <w:spacing w:line="240" w:lineRule="auto"/>
        <w:jc w:val="both"/>
        <w:rPr>
          <w:rFonts w:ascii="Verdana" w:hAnsi="Verdana"/>
          <w:b/>
          <w:color w:val="000000"/>
          <w:sz w:val="14"/>
          <w:szCs w:val="14"/>
          <w:lang w:val="en-GB"/>
        </w:rPr>
      </w:pPr>
      <w:proofErr w:type="spellStart"/>
      <w:r>
        <w:rPr>
          <w:rFonts w:ascii="Verdana" w:hAnsi="Verdana"/>
          <w:b/>
          <w:color w:val="000000"/>
          <w:sz w:val="14"/>
          <w:szCs w:val="14"/>
          <w:lang w:val="en-GB"/>
        </w:rPr>
        <w:t>Acerca</w:t>
      </w:r>
      <w:proofErr w:type="spellEnd"/>
      <w:r>
        <w:rPr>
          <w:rFonts w:ascii="Verdana" w:hAnsi="Verdana"/>
          <w:b/>
          <w:color w:val="000000"/>
          <w:sz w:val="14"/>
          <w:szCs w:val="14"/>
          <w:lang w:val="en-GB"/>
        </w:rPr>
        <w:t xml:space="preserve"> de</w:t>
      </w:r>
      <w:r w:rsidRPr="00247F82">
        <w:rPr>
          <w:rFonts w:ascii="Verdana" w:hAnsi="Verdana"/>
          <w:b/>
          <w:color w:val="000000"/>
          <w:sz w:val="14"/>
          <w:szCs w:val="14"/>
          <w:lang w:val="en-GB"/>
        </w:rPr>
        <w:t xml:space="preserve"> </w:t>
      </w:r>
      <w:proofErr w:type="spellStart"/>
      <w:r w:rsidRPr="00247F82">
        <w:rPr>
          <w:rFonts w:ascii="Verdana" w:hAnsi="Verdana"/>
          <w:b/>
          <w:color w:val="000000"/>
          <w:sz w:val="14"/>
          <w:szCs w:val="14"/>
          <w:lang w:val="en-GB"/>
        </w:rPr>
        <w:t>Hardsuit</w:t>
      </w:r>
      <w:proofErr w:type="spellEnd"/>
      <w:r w:rsidRPr="00247F82">
        <w:rPr>
          <w:rFonts w:ascii="Verdana" w:hAnsi="Verdana"/>
          <w:b/>
          <w:color w:val="000000"/>
          <w:sz w:val="14"/>
          <w:szCs w:val="14"/>
          <w:lang w:val="en-GB"/>
        </w:rPr>
        <w:t xml:space="preserve"> Labs</w:t>
      </w:r>
    </w:p>
    <w:p w:rsidR="006F3E52" w:rsidRPr="00247F82" w:rsidRDefault="006F3E52" w:rsidP="006F3E52">
      <w:pPr>
        <w:spacing w:line="240" w:lineRule="auto"/>
        <w:jc w:val="both"/>
        <w:rPr>
          <w:rFonts w:ascii="Verdana" w:hAnsi="Verdana"/>
          <w:color w:val="000000"/>
          <w:sz w:val="14"/>
          <w:szCs w:val="14"/>
          <w:lang w:val="en-GB"/>
        </w:rPr>
      </w:pPr>
      <w:r w:rsidRPr="00247F82">
        <w:rPr>
          <w:rFonts w:ascii="Verdana" w:hAnsi="Verdana"/>
          <w:color w:val="000000"/>
          <w:sz w:val="14"/>
          <w:szCs w:val="14"/>
          <w:lang w:val="en-GB"/>
        </w:rPr>
        <w:t xml:space="preserve">Established in 2015, </w:t>
      </w:r>
      <w:proofErr w:type="spellStart"/>
      <w:r w:rsidRPr="00247F82">
        <w:rPr>
          <w:rFonts w:ascii="Verdana" w:hAnsi="Verdana"/>
          <w:color w:val="000000"/>
          <w:sz w:val="14"/>
          <w:szCs w:val="14"/>
          <w:lang w:val="en-GB"/>
        </w:rPr>
        <w:t>Hardsuit</w:t>
      </w:r>
      <w:proofErr w:type="spellEnd"/>
      <w:r w:rsidRPr="00247F82">
        <w:rPr>
          <w:rFonts w:ascii="Verdana" w:hAnsi="Verdana"/>
          <w:color w:val="000000"/>
          <w:sz w:val="14"/>
          <w:szCs w:val="14"/>
          <w:lang w:val="en-GB"/>
        </w:rPr>
        <w:t xml:space="preserve"> Labs is an independent game development studio located in Seattle, WA. Leveraging their engineering and game development experience, the studio’s mission is to create great games and experiences across all gaming platforms. </w:t>
      </w:r>
      <w:proofErr w:type="spellStart"/>
      <w:r w:rsidRPr="00247F82">
        <w:rPr>
          <w:rFonts w:ascii="Verdana" w:hAnsi="Verdana"/>
          <w:color w:val="000000"/>
          <w:sz w:val="14"/>
          <w:szCs w:val="14"/>
          <w:lang w:val="en-GB"/>
        </w:rPr>
        <w:t>Hardsuit</w:t>
      </w:r>
      <w:proofErr w:type="spellEnd"/>
      <w:r w:rsidRPr="00247F82">
        <w:rPr>
          <w:rFonts w:ascii="Verdana" w:hAnsi="Verdana"/>
          <w:color w:val="000000"/>
          <w:sz w:val="14"/>
          <w:szCs w:val="14"/>
          <w:lang w:val="en-GB"/>
        </w:rPr>
        <w:t xml:space="preserve"> Labs is currently developing </w:t>
      </w:r>
      <w:r w:rsidRPr="00247F82">
        <w:rPr>
          <w:rFonts w:ascii="Verdana" w:hAnsi="Verdana"/>
          <w:i/>
          <w:iCs/>
          <w:color w:val="000000"/>
          <w:sz w:val="14"/>
          <w:szCs w:val="14"/>
          <w:lang w:val="en-GB"/>
        </w:rPr>
        <w:t>Vampire: The Masquerade - Bloodlines 2</w:t>
      </w:r>
      <w:r w:rsidRPr="00247F82">
        <w:rPr>
          <w:rFonts w:ascii="Verdana" w:hAnsi="Verdana"/>
          <w:color w:val="000000"/>
          <w:sz w:val="14"/>
          <w:szCs w:val="14"/>
          <w:lang w:val="en-GB"/>
        </w:rPr>
        <w:t>, launching in 2020.</w:t>
      </w:r>
    </w:p>
    <w:p w:rsidR="006F3E52" w:rsidRPr="00247F82" w:rsidRDefault="006F3E52" w:rsidP="006F3E52">
      <w:pPr>
        <w:spacing w:line="240" w:lineRule="auto"/>
        <w:jc w:val="both"/>
        <w:rPr>
          <w:rFonts w:ascii="Verdana" w:eastAsia="Times New Roman" w:hAnsi="Verdana" w:cs="Times New Roman"/>
          <w:b/>
          <w:sz w:val="14"/>
          <w:szCs w:val="14"/>
          <w:lang w:val="en-GB"/>
        </w:rPr>
      </w:pPr>
      <w:proofErr w:type="spellStart"/>
      <w:r>
        <w:rPr>
          <w:rFonts w:ascii="Verdana" w:eastAsia="Times New Roman" w:hAnsi="Verdana" w:cs="Times New Roman"/>
          <w:b/>
          <w:sz w:val="14"/>
          <w:szCs w:val="14"/>
          <w:lang w:val="en-GB"/>
        </w:rPr>
        <w:t>Acerca</w:t>
      </w:r>
      <w:proofErr w:type="spellEnd"/>
      <w:r>
        <w:rPr>
          <w:rFonts w:ascii="Verdana" w:eastAsia="Times New Roman" w:hAnsi="Verdana" w:cs="Times New Roman"/>
          <w:b/>
          <w:sz w:val="14"/>
          <w:szCs w:val="14"/>
          <w:lang w:val="en-GB"/>
        </w:rPr>
        <w:t xml:space="preserve"> de</w:t>
      </w:r>
      <w:r w:rsidRPr="00247F82">
        <w:rPr>
          <w:rFonts w:ascii="Verdana" w:eastAsia="Times New Roman" w:hAnsi="Verdana" w:cs="Times New Roman"/>
          <w:b/>
          <w:sz w:val="14"/>
          <w:szCs w:val="14"/>
          <w:lang w:val="en-GB"/>
        </w:rPr>
        <w:t xml:space="preserve"> Paradox Interactive:</w:t>
      </w:r>
    </w:p>
    <w:p w:rsidR="006F3E52" w:rsidRPr="00247F82" w:rsidRDefault="006F3E52" w:rsidP="006F3E52">
      <w:pPr>
        <w:spacing w:line="240" w:lineRule="auto"/>
        <w:jc w:val="both"/>
        <w:rPr>
          <w:rFonts w:ascii="Verdana" w:eastAsia="Times New Roman" w:hAnsi="Verdana" w:cs="Times New Roman"/>
          <w:sz w:val="14"/>
          <w:szCs w:val="14"/>
          <w:lang w:val="en-GB"/>
        </w:rPr>
      </w:pPr>
    </w:p>
    <w:p w:rsidR="006F3E52" w:rsidRPr="00247F82" w:rsidRDefault="006F3E52" w:rsidP="006F3E52">
      <w:pPr>
        <w:spacing w:line="240" w:lineRule="auto"/>
        <w:jc w:val="both"/>
        <w:rPr>
          <w:rFonts w:ascii="Verdana" w:eastAsia="Times New Roman" w:hAnsi="Verdana" w:cs="Times New Roman"/>
          <w:bCs/>
          <w:sz w:val="14"/>
          <w:szCs w:val="14"/>
          <w:lang w:val="en-GB"/>
        </w:rPr>
      </w:pPr>
      <w:r w:rsidRPr="00247F82">
        <w:rPr>
          <w:rFonts w:ascii="Verdana" w:eastAsia="Times New Roman" w:hAnsi="Verdana" w:cs="Times New Roman"/>
          <w:bCs/>
          <w:sz w:val="14"/>
          <w:szCs w:val="14"/>
          <w:lang w:val="en-GB"/>
        </w:rPr>
        <w:t xml:space="preserve">Paradox Interactive is a leading global publisher of strategy games for PC and console. The company has developed and published a world-renowned </w:t>
      </w:r>
      <w:proofErr w:type="spellStart"/>
      <w:r w:rsidRPr="00247F82">
        <w:rPr>
          <w:rFonts w:ascii="Verdana" w:eastAsia="Times New Roman" w:hAnsi="Verdana" w:cs="Times New Roman"/>
          <w:bCs/>
          <w:sz w:val="14"/>
          <w:szCs w:val="14"/>
          <w:lang w:val="en-GB"/>
        </w:rPr>
        <w:t>catalog</w:t>
      </w:r>
      <w:proofErr w:type="spellEnd"/>
      <w:r w:rsidRPr="00247F82">
        <w:rPr>
          <w:rFonts w:ascii="Verdana" w:eastAsia="Times New Roman" w:hAnsi="Verdana" w:cs="Times New Roman"/>
          <w:bCs/>
          <w:sz w:val="14"/>
          <w:szCs w:val="14"/>
          <w:lang w:val="en-GB"/>
        </w:rPr>
        <w:t xml:space="preserve"> stretching back to 1999, with players hailing from all around the world.</w:t>
      </w:r>
    </w:p>
    <w:p w:rsidR="006F3E52" w:rsidRPr="00247F82" w:rsidRDefault="006F3E52" w:rsidP="006F3E52">
      <w:pPr>
        <w:spacing w:line="240" w:lineRule="auto"/>
        <w:jc w:val="both"/>
        <w:rPr>
          <w:rFonts w:ascii="Verdana" w:eastAsia="Times New Roman" w:hAnsi="Verdana" w:cs="Times New Roman"/>
          <w:bCs/>
          <w:sz w:val="14"/>
          <w:szCs w:val="14"/>
          <w:lang w:val="en-GB"/>
        </w:rPr>
      </w:pPr>
    </w:p>
    <w:p w:rsidR="006F3E52" w:rsidRPr="00247F82" w:rsidRDefault="006F3E52" w:rsidP="006F3E52">
      <w:pPr>
        <w:spacing w:line="240" w:lineRule="auto"/>
        <w:jc w:val="both"/>
        <w:rPr>
          <w:rFonts w:ascii="Verdana" w:eastAsia="Times New Roman" w:hAnsi="Verdana" w:cs="Times New Roman"/>
          <w:bCs/>
          <w:sz w:val="14"/>
          <w:szCs w:val="14"/>
          <w:lang w:val="en-GB"/>
        </w:rPr>
      </w:pPr>
      <w:r w:rsidRPr="00247F82">
        <w:rPr>
          <w:rFonts w:ascii="Verdana" w:eastAsia="Times New Roman" w:hAnsi="Verdana" w:cs="Times New Roman"/>
          <w:bCs/>
          <w:sz w:val="14"/>
          <w:szCs w:val="14"/>
          <w:lang w:val="en-GB"/>
        </w:rPr>
        <w:t xml:space="preserve">The publisher’s steadily-growing portfolio includes firmly established franchises such as the critically acclaimed Europa </w:t>
      </w:r>
      <w:proofErr w:type="spellStart"/>
      <w:r w:rsidRPr="00247F82">
        <w:rPr>
          <w:rFonts w:ascii="Verdana" w:eastAsia="Times New Roman" w:hAnsi="Verdana" w:cs="Times New Roman"/>
          <w:bCs/>
          <w:sz w:val="14"/>
          <w:szCs w:val="14"/>
          <w:lang w:val="en-GB"/>
        </w:rPr>
        <w:t>Universalis</w:t>
      </w:r>
      <w:proofErr w:type="spellEnd"/>
      <w:r w:rsidRPr="00247F82">
        <w:rPr>
          <w:rFonts w:ascii="Verdana" w:eastAsia="Times New Roman" w:hAnsi="Verdana" w:cs="Times New Roman"/>
          <w:bCs/>
          <w:sz w:val="14"/>
          <w:szCs w:val="14"/>
          <w:lang w:val="en-GB"/>
        </w:rPr>
        <w:t xml:space="preserve">, Crusader Kings, Hearts of Iron, and </w:t>
      </w:r>
      <w:proofErr w:type="spellStart"/>
      <w:r w:rsidRPr="00247F82">
        <w:rPr>
          <w:rFonts w:ascii="Verdana" w:eastAsia="Times New Roman" w:hAnsi="Verdana" w:cs="Times New Roman"/>
          <w:bCs/>
          <w:sz w:val="14"/>
          <w:szCs w:val="14"/>
          <w:lang w:val="en-GB"/>
        </w:rPr>
        <w:t>Stellaris</w:t>
      </w:r>
      <w:proofErr w:type="spellEnd"/>
      <w:r w:rsidRPr="00247F82">
        <w:rPr>
          <w:rFonts w:ascii="Verdana" w:eastAsia="Times New Roman" w:hAnsi="Verdana" w:cs="Times New Roman"/>
          <w:bCs/>
          <w:sz w:val="14"/>
          <w:szCs w:val="14"/>
          <w:lang w:val="en-GB"/>
        </w:rPr>
        <w:t xml:space="preserve"> series created by Paradox Development Studio, the Age of Wonders series created by Triumph Studios, as well as award-winning titles such as Cities: Skylines, Pillars of Eternity, and more from a network of partner studios. Paradox also owns White Wolf Interactive, though none of the publisher’s employees are vampires.</w:t>
      </w:r>
    </w:p>
    <w:p w:rsidR="006F3E52" w:rsidRPr="00247F82" w:rsidRDefault="006F3E52" w:rsidP="006F3E52">
      <w:pPr>
        <w:spacing w:line="240" w:lineRule="auto"/>
        <w:jc w:val="both"/>
        <w:rPr>
          <w:rFonts w:ascii="Verdana" w:eastAsia="Times New Roman" w:hAnsi="Verdana" w:cs="Times New Roman"/>
          <w:bCs/>
          <w:sz w:val="14"/>
          <w:szCs w:val="14"/>
          <w:lang w:val="en-GB"/>
        </w:rPr>
      </w:pPr>
    </w:p>
    <w:p w:rsidR="006F3E52" w:rsidRDefault="006F3E52" w:rsidP="006F3E52">
      <w:pPr>
        <w:spacing w:line="240" w:lineRule="auto"/>
        <w:jc w:val="both"/>
        <w:rPr>
          <w:rFonts w:ascii="Verdana" w:eastAsia="Times New Roman" w:hAnsi="Verdana" w:cs="Times New Roman"/>
          <w:bCs/>
          <w:sz w:val="14"/>
          <w:szCs w:val="14"/>
          <w:lang w:val="en-GB"/>
        </w:rPr>
      </w:pPr>
      <w:r w:rsidRPr="00247F82">
        <w:rPr>
          <w:rFonts w:ascii="Verdana" w:eastAsia="Times New Roman" w:hAnsi="Verdana" w:cs="Times New Roman"/>
          <w:bCs/>
          <w:sz w:val="14"/>
          <w:szCs w:val="14"/>
          <w:lang w:val="en-GB"/>
        </w:rPr>
        <w:lastRenderedPageBreak/>
        <w:t xml:space="preserve">Paradox’s head offices are located in Stockholm, Sweden. Our development studios are located in Stockholm, Malmö and </w:t>
      </w:r>
      <w:proofErr w:type="spellStart"/>
      <w:r w:rsidRPr="00247F82">
        <w:rPr>
          <w:rFonts w:ascii="Verdana" w:eastAsia="Times New Roman" w:hAnsi="Verdana" w:cs="Times New Roman"/>
          <w:bCs/>
          <w:sz w:val="14"/>
          <w:szCs w:val="14"/>
          <w:lang w:val="en-GB"/>
        </w:rPr>
        <w:t>Umeå</w:t>
      </w:r>
      <w:proofErr w:type="spellEnd"/>
      <w:r w:rsidRPr="00247F82">
        <w:rPr>
          <w:rFonts w:ascii="Verdana" w:eastAsia="Times New Roman" w:hAnsi="Verdana" w:cs="Times New Roman"/>
          <w:bCs/>
          <w:sz w:val="14"/>
          <w:szCs w:val="14"/>
          <w:lang w:val="en-GB"/>
        </w:rPr>
        <w:t>, Sweden and in Delft, The Netherlands. We share a passion for gaming and gamers, and our goal is to provide deep and challenging games with hours of gameplay and endless variety to our ever-growing community.</w:t>
      </w:r>
    </w:p>
    <w:p w:rsidR="006F3E52" w:rsidRDefault="006F3E52" w:rsidP="006F3E52">
      <w:pPr>
        <w:spacing w:line="240" w:lineRule="auto"/>
        <w:jc w:val="both"/>
        <w:rPr>
          <w:rFonts w:ascii="Verdana" w:eastAsia="Times New Roman" w:hAnsi="Verdana" w:cs="Times New Roman"/>
          <w:bCs/>
          <w:sz w:val="14"/>
          <w:szCs w:val="14"/>
          <w:lang w:val="en-GB"/>
        </w:rPr>
      </w:pPr>
    </w:p>
    <w:p w:rsidR="006F3E52" w:rsidRPr="006D2CDF" w:rsidRDefault="006F3E52" w:rsidP="006F3E52">
      <w:pPr>
        <w:autoSpaceDE w:val="0"/>
        <w:autoSpaceDN w:val="0"/>
        <w:adjustRightInd w:val="0"/>
        <w:spacing w:line="240" w:lineRule="auto"/>
        <w:jc w:val="both"/>
        <w:rPr>
          <w:rFonts w:ascii="Verdana" w:hAnsi="Verdana"/>
          <w:b/>
          <w:sz w:val="14"/>
          <w:szCs w:val="16"/>
          <w:lang w:val="es-ES_tradnl"/>
        </w:rPr>
      </w:pPr>
      <w:proofErr w:type="spellStart"/>
      <w:r w:rsidRPr="006D2CDF">
        <w:rPr>
          <w:rFonts w:ascii="Verdana" w:hAnsi="Verdana"/>
          <w:b/>
          <w:sz w:val="14"/>
          <w:szCs w:val="16"/>
          <w:lang w:val="es-ES_tradnl"/>
        </w:rPr>
        <w:t>About</w:t>
      </w:r>
      <w:proofErr w:type="spellEnd"/>
      <w:r w:rsidRPr="006D2CDF">
        <w:rPr>
          <w:rFonts w:ascii="Verdana" w:hAnsi="Verdana"/>
          <w:b/>
          <w:sz w:val="14"/>
          <w:szCs w:val="16"/>
          <w:lang w:val="es-ES_tradnl"/>
        </w:rPr>
        <w:t xml:space="preserve"> Koch Media</w:t>
      </w:r>
    </w:p>
    <w:p w:rsidR="006F3E52" w:rsidRPr="003D201F" w:rsidRDefault="006F3E52" w:rsidP="006F3E52">
      <w:pPr>
        <w:suppressAutoHyphens/>
        <w:autoSpaceDE w:val="0"/>
        <w:autoSpaceDN w:val="0"/>
        <w:adjustRightInd w:val="0"/>
        <w:jc w:val="both"/>
        <w:rPr>
          <w:rFonts w:ascii="Verdana" w:hAnsi="Verdana" w:cs="Tahoma"/>
          <w:sz w:val="14"/>
          <w:szCs w:val="14"/>
          <w:lang w:val="es-ES"/>
        </w:rPr>
      </w:pPr>
      <w:r w:rsidRPr="003D201F">
        <w:rPr>
          <w:rFonts w:ascii="Verdana" w:hAnsi="Verdana" w:cs="Tahoma"/>
          <w:sz w:val="14"/>
          <w:szCs w:val="14"/>
          <w:lang w:val="es-ES"/>
        </w:rPr>
        <w:t xml:space="preserve">Koch Media es productor y distribuidor líder de productos de entretenimiento digital (software, juegos y películas). Las propias actividades de la compañía editora, marketing y distribución se extienden por toda Europa, Norteamérica y Australia. El grupo Koch Media cuenta con más de 20 años de experiencia en el negocio de la distribución digital y se ha convertido en el distribuidor número uno de Europa. Asimismo, ha establecido alianzas estratégicas con numerosos editores de software y juegos: </w:t>
      </w:r>
      <w:proofErr w:type="spellStart"/>
      <w:r w:rsidRPr="003D201F">
        <w:rPr>
          <w:rFonts w:ascii="Verdana" w:hAnsi="Verdana" w:cs="Tahoma"/>
          <w:sz w:val="14"/>
          <w:szCs w:val="14"/>
          <w:lang w:val="es-ES_tradnl"/>
        </w:rPr>
        <w:t>Bethesda</w:t>
      </w:r>
      <w:proofErr w:type="spellEnd"/>
      <w:r w:rsidRPr="003D201F">
        <w:rPr>
          <w:rFonts w:ascii="Verdana" w:hAnsi="Verdana" w:cs="Tahoma"/>
          <w:sz w:val="14"/>
          <w:szCs w:val="14"/>
          <w:lang w:val="es-ES_tradnl"/>
        </w:rPr>
        <w:t xml:space="preserve">, </w:t>
      </w:r>
      <w:proofErr w:type="spellStart"/>
      <w:r w:rsidRPr="003D201F">
        <w:rPr>
          <w:rFonts w:ascii="Verdana" w:hAnsi="Verdana" w:cs="Tahoma"/>
          <w:sz w:val="14"/>
          <w:szCs w:val="14"/>
          <w:lang w:val="es-ES_tradnl"/>
        </w:rPr>
        <w:t>Capcom</w:t>
      </w:r>
      <w:proofErr w:type="spellEnd"/>
      <w:r w:rsidRPr="003D201F">
        <w:rPr>
          <w:rFonts w:ascii="Verdana" w:hAnsi="Verdana" w:cs="Tahoma"/>
          <w:sz w:val="14"/>
          <w:szCs w:val="14"/>
          <w:lang w:val="es-ES_tradnl"/>
        </w:rPr>
        <w:t xml:space="preserve">, </w:t>
      </w:r>
      <w:proofErr w:type="spellStart"/>
      <w:r w:rsidRPr="003D201F">
        <w:rPr>
          <w:rFonts w:ascii="Verdana" w:hAnsi="Verdana" w:cs="Tahoma"/>
          <w:sz w:val="14"/>
          <w:szCs w:val="14"/>
          <w:lang w:val="es-ES_tradnl"/>
        </w:rPr>
        <w:t>Codemasters</w:t>
      </w:r>
      <w:proofErr w:type="spellEnd"/>
      <w:r w:rsidRPr="003D201F">
        <w:rPr>
          <w:rFonts w:ascii="Verdana" w:hAnsi="Verdana" w:cs="Tahoma"/>
          <w:sz w:val="14"/>
          <w:szCs w:val="14"/>
          <w:lang w:val="es-ES_tradnl"/>
        </w:rPr>
        <w:t xml:space="preserve">, </w:t>
      </w:r>
      <w:proofErr w:type="spellStart"/>
      <w:r w:rsidRPr="003D201F">
        <w:rPr>
          <w:rFonts w:ascii="Verdana" w:hAnsi="Verdana" w:cs="Tahoma"/>
          <w:sz w:val="14"/>
          <w:szCs w:val="14"/>
          <w:lang w:val="es-ES_tradnl"/>
        </w:rPr>
        <w:t>Kaspersky</w:t>
      </w:r>
      <w:proofErr w:type="spellEnd"/>
      <w:r w:rsidRPr="003D201F">
        <w:rPr>
          <w:rFonts w:ascii="Verdana" w:hAnsi="Verdana" w:cs="Tahoma"/>
          <w:sz w:val="14"/>
          <w:szCs w:val="14"/>
          <w:lang w:val="es-ES_tradnl"/>
        </w:rPr>
        <w:t xml:space="preserve"> </w:t>
      </w:r>
      <w:proofErr w:type="spellStart"/>
      <w:r w:rsidRPr="003D201F">
        <w:rPr>
          <w:rFonts w:ascii="Verdana" w:hAnsi="Verdana" w:cs="Tahoma"/>
          <w:sz w:val="14"/>
          <w:szCs w:val="14"/>
          <w:lang w:val="es-ES_tradnl"/>
        </w:rPr>
        <w:t>Labs</w:t>
      </w:r>
      <w:proofErr w:type="spellEnd"/>
      <w:r w:rsidRPr="003D201F">
        <w:rPr>
          <w:rFonts w:ascii="Verdana" w:hAnsi="Verdana" w:cs="Tahoma"/>
          <w:sz w:val="14"/>
          <w:szCs w:val="14"/>
          <w:lang w:val="es-ES_tradnl"/>
        </w:rPr>
        <w:t xml:space="preserve">, </w:t>
      </w:r>
      <w:proofErr w:type="spellStart"/>
      <w:r w:rsidRPr="003D201F">
        <w:rPr>
          <w:rFonts w:ascii="Verdana" w:hAnsi="Verdana" w:cs="Tahoma"/>
          <w:sz w:val="14"/>
          <w:szCs w:val="14"/>
          <w:lang w:val="es-ES_tradnl"/>
        </w:rPr>
        <w:t>Konami</w:t>
      </w:r>
      <w:proofErr w:type="spellEnd"/>
      <w:r w:rsidRPr="003D201F">
        <w:rPr>
          <w:rFonts w:ascii="Verdana" w:hAnsi="Verdana" w:cs="Tahoma"/>
          <w:sz w:val="14"/>
          <w:szCs w:val="14"/>
          <w:lang w:val="es-ES_tradnl"/>
        </w:rPr>
        <w:t xml:space="preserve">, </w:t>
      </w:r>
      <w:proofErr w:type="spellStart"/>
      <w:r w:rsidRPr="003D201F">
        <w:rPr>
          <w:rFonts w:ascii="Verdana" w:hAnsi="Verdana" w:cs="Tahoma"/>
          <w:sz w:val="14"/>
          <w:szCs w:val="14"/>
          <w:lang w:val="es-ES_tradnl"/>
        </w:rPr>
        <w:t>Koei</w:t>
      </w:r>
      <w:proofErr w:type="spellEnd"/>
      <w:r w:rsidRPr="003D201F">
        <w:rPr>
          <w:rFonts w:ascii="Verdana" w:hAnsi="Verdana" w:cs="Tahoma"/>
          <w:sz w:val="14"/>
          <w:szCs w:val="14"/>
          <w:lang w:val="es-ES_tradnl"/>
        </w:rPr>
        <w:t xml:space="preserve"> </w:t>
      </w:r>
      <w:proofErr w:type="spellStart"/>
      <w:r w:rsidRPr="003D201F">
        <w:rPr>
          <w:rFonts w:ascii="Verdana" w:hAnsi="Verdana" w:cs="Tahoma"/>
          <w:sz w:val="14"/>
          <w:szCs w:val="14"/>
          <w:lang w:val="es-ES_tradnl"/>
        </w:rPr>
        <w:t>Tecmo</w:t>
      </w:r>
      <w:proofErr w:type="spellEnd"/>
      <w:r w:rsidRPr="003D201F">
        <w:rPr>
          <w:rFonts w:ascii="Verdana" w:hAnsi="Verdana" w:cs="Tahoma"/>
          <w:sz w:val="14"/>
          <w:szCs w:val="14"/>
          <w:lang w:val="es-ES_tradnl"/>
        </w:rPr>
        <w:t xml:space="preserve">, </w:t>
      </w:r>
      <w:proofErr w:type="spellStart"/>
      <w:r w:rsidRPr="003D201F">
        <w:rPr>
          <w:rFonts w:ascii="Verdana" w:hAnsi="Verdana" w:cs="Tahoma"/>
          <w:sz w:val="14"/>
          <w:szCs w:val="14"/>
          <w:lang w:val="es-ES_tradnl"/>
        </w:rPr>
        <w:t>Milestone</w:t>
      </w:r>
      <w:proofErr w:type="spellEnd"/>
      <w:r w:rsidRPr="003D201F">
        <w:rPr>
          <w:rFonts w:ascii="Verdana" w:hAnsi="Verdana" w:cs="Tahoma"/>
          <w:sz w:val="14"/>
          <w:szCs w:val="14"/>
          <w:lang w:val="es-ES_tradnl"/>
        </w:rPr>
        <w:t xml:space="preserve">, Sega, </w:t>
      </w:r>
      <w:proofErr w:type="spellStart"/>
      <w:r w:rsidRPr="003D201F">
        <w:rPr>
          <w:rFonts w:ascii="Verdana" w:hAnsi="Verdana" w:cs="Tahoma"/>
          <w:sz w:val="14"/>
          <w:szCs w:val="14"/>
          <w:lang w:val="es-ES_tradnl"/>
        </w:rPr>
        <w:t>Square</w:t>
      </w:r>
      <w:proofErr w:type="spellEnd"/>
      <w:r w:rsidRPr="003D201F">
        <w:rPr>
          <w:rFonts w:ascii="Verdana" w:hAnsi="Verdana" w:cs="Tahoma"/>
          <w:sz w:val="14"/>
          <w:szCs w:val="14"/>
          <w:lang w:val="es-ES_tradnl"/>
        </w:rPr>
        <w:t xml:space="preserve"> </w:t>
      </w:r>
      <w:proofErr w:type="spellStart"/>
      <w:r w:rsidRPr="003D201F">
        <w:rPr>
          <w:rFonts w:ascii="Verdana" w:hAnsi="Verdana" w:cs="Tahoma"/>
          <w:sz w:val="14"/>
          <w:szCs w:val="14"/>
          <w:lang w:val="es-ES_tradnl"/>
        </w:rPr>
        <w:t>Enix</w:t>
      </w:r>
      <w:proofErr w:type="spellEnd"/>
      <w:r w:rsidRPr="003D201F">
        <w:rPr>
          <w:rFonts w:ascii="Verdana" w:hAnsi="Verdana" w:cs="Tahoma"/>
          <w:sz w:val="14"/>
          <w:szCs w:val="14"/>
          <w:lang w:val="es-ES_tradnl"/>
        </w:rPr>
        <w:t xml:space="preserve">, </w:t>
      </w:r>
      <w:proofErr w:type="spellStart"/>
      <w:r w:rsidRPr="003D201F">
        <w:rPr>
          <w:rFonts w:ascii="Verdana" w:hAnsi="Verdana" w:cs="Tahoma"/>
          <w:sz w:val="14"/>
          <w:szCs w:val="14"/>
          <w:lang w:val="es-ES_tradnl"/>
        </w:rPr>
        <w:t>etc</w:t>
      </w:r>
      <w:proofErr w:type="spellEnd"/>
      <w:r w:rsidRPr="003D201F">
        <w:rPr>
          <w:rFonts w:ascii="Verdana" w:hAnsi="Verdana" w:cs="Tahoma"/>
          <w:sz w:val="14"/>
          <w:szCs w:val="14"/>
          <w:lang w:val="es-ES_tradnl"/>
        </w:rPr>
        <w:t xml:space="preserve">, en varios países europeos. Con sede central en </w:t>
      </w:r>
      <w:proofErr w:type="spellStart"/>
      <w:r w:rsidRPr="003D201F">
        <w:rPr>
          <w:rFonts w:ascii="Verdana" w:hAnsi="Verdana" w:cs="Tahoma"/>
          <w:sz w:val="14"/>
          <w:szCs w:val="14"/>
          <w:lang w:val="es-ES_tradnl"/>
        </w:rPr>
        <w:t>Höfen</w:t>
      </w:r>
      <w:proofErr w:type="spellEnd"/>
      <w:r w:rsidRPr="003D201F">
        <w:rPr>
          <w:rFonts w:ascii="Verdana" w:hAnsi="Verdana" w:cs="Tahoma"/>
          <w:sz w:val="14"/>
          <w:szCs w:val="14"/>
          <w:lang w:val="es-ES_tradnl"/>
        </w:rPr>
        <w:t xml:space="preserve"> (Austria), Koch Media posee oficinas en Alemania, Inglaterra, Francia, Austria, Suiza,</w:t>
      </w:r>
      <w:r w:rsidRPr="003D201F">
        <w:rPr>
          <w:rFonts w:ascii="Verdana" w:hAnsi="Verdana" w:cs="Tahoma"/>
          <w:sz w:val="14"/>
          <w:szCs w:val="14"/>
          <w:lang w:val="es-ES"/>
        </w:rPr>
        <w:t xml:space="preserve"> Italia, España, los países escandinavos, Benelux, Australia, República Checa y los Estados Unidos. </w:t>
      </w:r>
      <w:hyperlink r:id="rId11" w:history="1">
        <w:r w:rsidRPr="003D201F">
          <w:rPr>
            <w:rFonts w:ascii="Verdana" w:hAnsi="Verdana" w:cs="Tahoma"/>
            <w:sz w:val="14"/>
            <w:szCs w:val="14"/>
            <w:lang w:val="es-ES"/>
          </w:rPr>
          <w:t>www.kochmedia.com</w:t>
        </w:r>
      </w:hyperlink>
    </w:p>
    <w:p w:rsidR="006F3E52" w:rsidRPr="003D201F" w:rsidRDefault="006F3E52" w:rsidP="006F3E52">
      <w:pPr>
        <w:suppressAutoHyphens/>
        <w:jc w:val="both"/>
        <w:textAlignment w:val="top"/>
        <w:rPr>
          <w:rFonts w:ascii="Verdana" w:hAnsi="Verdana" w:cs="Calibri"/>
          <w:sz w:val="14"/>
          <w:szCs w:val="14"/>
          <w:lang w:val="es-ES"/>
        </w:rPr>
      </w:pPr>
      <w:r w:rsidRPr="003D201F">
        <w:rPr>
          <w:rFonts w:ascii="Verdana" w:hAnsi="Verdana" w:cs="Calibri"/>
          <w:sz w:val="14"/>
          <w:szCs w:val="14"/>
          <w:lang w:val="es-ES"/>
        </w:rPr>
        <w:t>Todos los títulos, nombres de editores, marcas comerciales, arte e imágenes asociadas son marcas comerciales, marcas registradas y/o patentes propiedad de sus respectivos dueños.  Todos los derechos reservados.</w:t>
      </w:r>
    </w:p>
    <w:p w:rsidR="006F3E52" w:rsidRPr="00247F82" w:rsidRDefault="006F3E52" w:rsidP="006F3E52">
      <w:pPr>
        <w:spacing w:line="240" w:lineRule="auto"/>
        <w:jc w:val="both"/>
        <w:rPr>
          <w:rFonts w:ascii="Verdana" w:eastAsia="Times New Roman" w:hAnsi="Verdana" w:cs="Times New Roman"/>
          <w:sz w:val="14"/>
          <w:szCs w:val="14"/>
          <w:lang w:val="en-GB"/>
        </w:rPr>
      </w:pPr>
    </w:p>
    <w:p w:rsidR="006F3E52" w:rsidRPr="00A01572" w:rsidRDefault="006F3E52" w:rsidP="006F3E52">
      <w:pPr>
        <w:spacing w:line="360" w:lineRule="auto"/>
        <w:jc w:val="both"/>
        <w:rPr>
          <w:rFonts w:ascii="Verdana" w:hAnsi="Verdana"/>
          <w:sz w:val="20"/>
          <w:szCs w:val="20"/>
          <w:lang w:val="es-ES"/>
        </w:rPr>
      </w:pPr>
    </w:p>
    <w:p w:rsidR="006F3E52" w:rsidRPr="00A01572" w:rsidRDefault="006F3E52" w:rsidP="006F3E52">
      <w:pPr>
        <w:spacing w:line="360" w:lineRule="auto"/>
        <w:jc w:val="both"/>
        <w:rPr>
          <w:rFonts w:ascii="Verdana" w:hAnsi="Verdana"/>
          <w:sz w:val="20"/>
          <w:szCs w:val="20"/>
          <w:lang w:val="es-ES_tradnl"/>
        </w:rPr>
      </w:pPr>
    </w:p>
    <w:p w:rsidR="00623EDB" w:rsidRPr="006A4EF3" w:rsidRDefault="00623EDB" w:rsidP="006F3E52">
      <w:pPr>
        <w:spacing w:line="360" w:lineRule="auto"/>
        <w:jc w:val="both"/>
        <w:rPr>
          <w:rFonts w:ascii="Verdana" w:hAnsi="Verdana"/>
          <w:i/>
          <w:sz w:val="20"/>
          <w:szCs w:val="20"/>
          <w:lang w:val="en-GB"/>
        </w:rPr>
      </w:pPr>
    </w:p>
    <w:sectPr w:rsidR="00623EDB" w:rsidRPr="006A4EF3">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7E" w:rsidRDefault="0003527E">
      <w:pPr>
        <w:spacing w:line="240" w:lineRule="auto"/>
      </w:pPr>
      <w:r>
        <w:separator/>
      </w:r>
    </w:p>
  </w:endnote>
  <w:endnote w:type="continuationSeparator" w:id="0">
    <w:p w:rsidR="0003527E" w:rsidRDefault="00035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7E" w:rsidRDefault="0003527E">
      <w:pPr>
        <w:spacing w:line="240" w:lineRule="auto"/>
      </w:pPr>
      <w:r>
        <w:separator/>
      </w:r>
    </w:p>
  </w:footnote>
  <w:footnote w:type="continuationSeparator" w:id="0">
    <w:p w:rsidR="0003527E" w:rsidRDefault="000352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E52" w:rsidRDefault="006F3E52">
    <w:pPr>
      <w:pStyle w:val="Encabezado"/>
    </w:pPr>
    <w:r>
      <w:rPr>
        <w:rFonts w:ascii="Verdana" w:hAnsi="Verdana"/>
        <w:b/>
        <w:smallCaps/>
        <w:noProof/>
        <w:sz w:val="36"/>
        <w:szCs w:val="36"/>
        <w:lang w:val="es-ES_tradnl" w:eastAsia="es-ES_tradnl"/>
      </w:rPr>
      <w:drawing>
        <wp:anchor distT="0" distB="0" distL="114300" distR="114300" simplePos="0" relativeHeight="251659264" behindDoc="1" locked="0" layoutInCell="1" allowOverlap="1" wp14:anchorId="4C74EF8E" wp14:editId="3D16F566">
          <wp:simplePos x="0" y="0"/>
          <wp:positionH relativeFrom="column">
            <wp:posOffset>4356100</wp:posOffset>
          </wp:positionH>
          <wp:positionV relativeFrom="paragraph">
            <wp:posOffset>-196850</wp:posOffset>
          </wp:positionV>
          <wp:extent cx="2095500" cy="180340"/>
          <wp:effectExtent l="0" t="0" r="0" b="0"/>
          <wp:wrapTight wrapText="bothSides">
            <wp:wrapPolygon edited="0">
              <wp:start x="0" y="0"/>
              <wp:lineTo x="0" y="18254"/>
              <wp:lineTo x="21404" y="18254"/>
              <wp:lineTo x="21404" y="0"/>
              <wp:lineTo x="0" y="0"/>
            </wp:wrapPolygon>
          </wp:wrapTight>
          <wp:docPr id="21" name="Bild 21" descr="KOCHMedia_Logo_cmyk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CHMedia_Logo_cmyk_FA"/>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2095500" cy="1803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51E"/>
    <w:multiLevelType w:val="multilevel"/>
    <w:tmpl w:val="56DCB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073F8"/>
    <w:multiLevelType w:val="multilevel"/>
    <w:tmpl w:val="84D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455B6"/>
    <w:multiLevelType w:val="multilevel"/>
    <w:tmpl w:val="CEFE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D00D3"/>
    <w:multiLevelType w:val="multilevel"/>
    <w:tmpl w:val="8244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11F78"/>
    <w:multiLevelType w:val="multilevel"/>
    <w:tmpl w:val="F0FEC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FB5AB0"/>
    <w:multiLevelType w:val="multilevel"/>
    <w:tmpl w:val="C6404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AF17A6"/>
    <w:multiLevelType w:val="multilevel"/>
    <w:tmpl w:val="CD025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81763"/>
    <w:multiLevelType w:val="multilevel"/>
    <w:tmpl w:val="F090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DB"/>
    <w:rsid w:val="0003527E"/>
    <w:rsid w:val="00097269"/>
    <w:rsid w:val="001325EC"/>
    <w:rsid w:val="00144072"/>
    <w:rsid w:val="001A7AD2"/>
    <w:rsid w:val="001B0C95"/>
    <w:rsid w:val="002629A2"/>
    <w:rsid w:val="002C629F"/>
    <w:rsid w:val="002D16E0"/>
    <w:rsid w:val="002D4B6E"/>
    <w:rsid w:val="002D558F"/>
    <w:rsid w:val="003360C4"/>
    <w:rsid w:val="00426E34"/>
    <w:rsid w:val="00453160"/>
    <w:rsid w:val="00576D8A"/>
    <w:rsid w:val="00623EDB"/>
    <w:rsid w:val="006403C6"/>
    <w:rsid w:val="006A4EF3"/>
    <w:rsid w:val="006F3E52"/>
    <w:rsid w:val="008A589D"/>
    <w:rsid w:val="00A96D55"/>
    <w:rsid w:val="00AC7C54"/>
    <w:rsid w:val="00B359B4"/>
    <w:rsid w:val="00F363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3284"/>
  <w15:docId w15:val="{84089C77-509A-43CB-B358-D34CE78A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1325EC"/>
    <w:rPr>
      <w:color w:val="0000FF" w:themeColor="hyperlink"/>
      <w:u w:val="single"/>
    </w:rPr>
  </w:style>
  <w:style w:type="paragraph" w:styleId="Encabezado">
    <w:name w:val="header"/>
    <w:basedOn w:val="Normal"/>
    <w:link w:val="EncabezadoCar"/>
    <w:rsid w:val="001325EC"/>
    <w:pPr>
      <w:tabs>
        <w:tab w:val="center" w:pos="4536"/>
        <w:tab w:val="right" w:pos="9072"/>
      </w:tabs>
      <w:spacing w:line="240" w:lineRule="auto"/>
    </w:pPr>
    <w:rPr>
      <w:rFonts w:ascii="Times New Roman" w:eastAsia="Batang" w:hAnsi="Times New Roman" w:cs="Times New Roman"/>
      <w:sz w:val="20"/>
      <w:szCs w:val="20"/>
      <w:lang w:val="de-DE" w:eastAsia="ko-KR"/>
    </w:rPr>
  </w:style>
  <w:style w:type="character" w:customStyle="1" w:styleId="EncabezadoCar">
    <w:name w:val="Encabezado Car"/>
    <w:basedOn w:val="Fuentedeprrafopredeter"/>
    <w:link w:val="Encabezado"/>
    <w:rsid w:val="001325EC"/>
    <w:rPr>
      <w:rFonts w:ascii="Times New Roman" w:eastAsia="Batang" w:hAnsi="Times New Roman" w:cs="Times New Roman"/>
      <w:sz w:val="20"/>
      <w:szCs w:val="20"/>
      <w:lang w:val="de-DE" w:eastAsia="ko-KR"/>
    </w:rPr>
  </w:style>
  <w:style w:type="paragraph" w:styleId="Textodeglobo">
    <w:name w:val="Balloon Text"/>
    <w:basedOn w:val="Normal"/>
    <w:link w:val="TextodegloboCar"/>
    <w:uiPriority w:val="99"/>
    <w:semiHidden/>
    <w:unhideWhenUsed/>
    <w:rsid w:val="002C629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629F"/>
    <w:rPr>
      <w:rFonts w:ascii="Segoe UI" w:hAnsi="Segoe UI" w:cs="Segoe UI"/>
      <w:sz w:val="18"/>
      <w:szCs w:val="18"/>
    </w:rPr>
  </w:style>
  <w:style w:type="paragraph" w:styleId="NormalWeb">
    <w:name w:val="Normal (Web)"/>
    <w:basedOn w:val="Normal"/>
    <w:uiPriority w:val="99"/>
    <w:semiHidden/>
    <w:unhideWhenUsed/>
    <w:rsid w:val="00B359B4"/>
    <w:rPr>
      <w:rFonts w:ascii="Times New Roman" w:hAnsi="Times New Roman" w:cs="Times New Roman"/>
      <w:sz w:val="24"/>
      <w:szCs w:val="24"/>
    </w:rPr>
  </w:style>
  <w:style w:type="paragraph" w:styleId="Piedepgina">
    <w:name w:val="footer"/>
    <w:basedOn w:val="Normal"/>
    <w:link w:val="PiedepginaCar"/>
    <w:uiPriority w:val="99"/>
    <w:unhideWhenUsed/>
    <w:rsid w:val="002D16E0"/>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2D16E0"/>
  </w:style>
  <w:style w:type="character" w:styleId="Hipervnculovisitado">
    <w:name w:val="FollowedHyperlink"/>
    <w:basedOn w:val="Fuentedeprrafopredeter"/>
    <w:uiPriority w:val="99"/>
    <w:semiHidden/>
    <w:unhideWhenUsed/>
    <w:rsid w:val="000972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84838">
      <w:bodyDiv w:val="1"/>
      <w:marLeft w:val="0"/>
      <w:marRight w:val="0"/>
      <w:marTop w:val="0"/>
      <w:marBottom w:val="0"/>
      <w:divBdr>
        <w:top w:val="none" w:sz="0" w:space="0" w:color="auto"/>
        <w:left w:val="none" w:sz="0" w:space="0" w:color="auto"/>
        <w:bottom w:val="none" w:sz="0" w:space="0" w:color="auto"/>
        <w:right w:val="none" w:sz="0" w:space="0" w:color="auto"/>
      </w:divBdr>
    </w:div>
    <w:div w:id="1076053476">
      <w:bodyDiv w:val="1"/>
      <w:marLeft w:val="0"/>
      <w:marRight w:val="0"/>
      <w:marTop w:val="0"/>
      <w:marBottom w:val="0"/>
      <w:divBdr>
        <w:top w:val="none" w:sz="0" w:space="0" w:color="auto"/>
        <w:left w:val="none" w:sz="0" w:space="0" w:color="auto"/>
        <w:bottom w:val="none" w:sz="0" w:space="0" w:color="auto"/>
        <w:right w:val="none" w:sz="0" w:space="0" w:color="auto"/>
      </w:divBdr>
    </w:div>
    <w:div w:id="1260328771">
      <w:bodyDiv w:val="1"/>
      <w:marLeft w:val="0"/>
      <w:marRight w:val="0"/>
      <w:marTop w:val="0"/>
      <w:marBottom w:val="0"/>
      <w:divBdr>
        <w:top w:val="none" w:sz="0" w:space="0" w:color="auto"/>
        <w:left w:val="none" w:sz="0" w:space="0" w:color="auto"/>
        <w:bottom w:val="none" w:sz="0" w:space="0" w:color="auto"/>
        <w:right w:val="none" w:sz="0" w:space="0" w:color="auto"/>
      </w:divBdr>
    </w:div>
    <w:div w:id="1462842139">
      <w:bodyDiv w:val="1"/>
      <w:marLeft w:val="0"/>
      <w:marRight w:val="0"/>
      <w:marTop w:val="0"/>
      <w:marBottom w:val="0"/>
      <w:divBdr>
        <w:top w:val="none" w:sz="0" w:space="0" w:color="auto"/>
        <w:left w:val="none" w:sz="0" w:space="0" w:color="auto"/>
        <w:bottom w:val="none" w:sz="0" w:space="0" w:color="auto"/>
        <w:right w:val="none" w:sz="0" w:space="0" w:color="auto"/>
      </w:divBdr>
    </w:div>
    <w:div w:id="1565801667">
      <w:bodyDiv w:val="1"/>
      <w:marLeft w:val="0"/>
      <w:marRight w:val="0"/>
      <w:marTop w:val="0"/>
      <w:marBottom w:val="0"/>
      <w:divBdr>
        <w:top w:val="none" w:sz="0" w:space="0" w:color="auto"/>
        <w:left w:val="none" w:sz="0" w:space="0" w:color="auto"/>
        <w:bottom w:val="none" w:sz="0" w:space="0" w:color="auto"/>
        <w:right w:val="none" w:sz="0" w:space="0" w:color="auto"/>
      </w:divBdr>
    </w:div>
    <w:div w:id="1797680310">
      <w:bodyDiv w:val="1"/>
      <w:marLeft w:val="0"/>
      <w:marRight w:val="0"/>
      <w:marTop w:val="0"/>
      <w:marBottom w:val="0"/>
      <w:divBdr>
        <w:top w:val="none" w:sz="0" w:space="0" w:color="auto"/>
        <w:left w:val="none" w:sz="0" w:space="0" w:color="auto"/>
        <w:bottom w:val="none" w:sz="0" w:space="0" w:color="auto"/>
        <w:right w:val="none" w:sz="0" w:space="0" w:color="auto"/>
      </w:divBdr>
    </w:div>
    <w:div w:id="2142189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youtu.be_dU6LwptKvYg&amp;d=DwMFaQ&amp;c=KBgHlaRdRY3ZykErXEv4SsBq6Squ5wSXfW36Od4ILgI&amp;r=0g2rP-U7cTiMznJnI1_XqaCs9QH1_BX1KYTzhc9pTFk&amp;m=Ats78GO2eCoagrM8QYYJjsAQz-OmS_2f-BiazCSV7UI&amp;s=TItu71x9v8sF0Q4Fj349wiuMJ3J9WIb74u332J-YxkY&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chmedia.com" TargetMode="External"/><Relationship Id="rId5" Type="http://schemas.openxmlformats.org/officeDocument/2006/relationships/footnotes" Target="footnotes.xml"/><Relationship Id="rId10" Type="http://schemas.openxmlformats.org/officeDocument/2006/relationships/hyperlink" Target="https://urldefense.proofpoint.com/v2/url?u=http-3A__www.bloodlines2.com&amp;d=DwMFaQ&amp;c=KBgHlaRdRY3ZykErXEv4SsBq6Squ5wSXfW36Od4ILgI&amp;r=0g2rP-U7cTiMznJnI1_XqaCs9QH1_BX1KYTzhc9pTFk&amp;m=7vjvWH-UhucB7dy1SH3war5FTOe1mT_UBCaAIwuTjKU&amp;s=v1sUmokrA1E-rILmwHEtKA1j6ziJiCekGHJsUF5ToMk&amp;e=" TargetMode="External"/><Relationship Id="rId4" Type="http://schemas.openxmlformats.org/officeDocument/2006/relationships/webSettings" Target="webSettings.xml"/><Relationship Id="rId9" Type="http://schemas.openxmlformats.org/officeDocument/2006/relationships/hyperlink" Target="https://www.twitch.tv/paradoxinteractiv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5738</Characters>
  <Application>Microsoft Office Word</Application>
  <DocSecurity>0</DocSecurity>
  <Lines>47</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Koch Media</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Joern Fahrbach</dc:creator>
  <cp:lastModifiedBy>Gustavo Voces</cp:lastModifiedBy>
  <cp:revision>5</cp:revision>
  <cp:lastPrinted>2019-04-24T07:43:00Z</cp:lastPrinted>
  <dcterms:created xsi:type="dcterms:W3CDTF">2019-05-02T13:11:00Z</dcterms:created>
  <dcterms:modified xsi:type="dcterms:W3CDTF">2019-05-02T16:03:00Z</dcterms:modified>
</cp:coreProperties>
</file>